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0D" w:rsidRPr="007E751D" w:rsidRDefault="007E751D" w:rsidP="007E751D">
      <w:pPr>
        <w:pBdr>
          <w:bottom w:val="double" w:sz="6" w:space="1" w:color="auto"/>
        </w:pBdr>
        <w:jc w:val="center"/>
        <w:rPr>
          <w:rFonts w:ascii="华文中宋" w:eastAsia="华文中宋" w:hAnsi="华文中宋" w:hint="eastAsia"/>
          <w:sz w:val="44"/>
          <w:szCs w:val="44"/>
        </w:rPr>
      </w:pPr>
      <w:r w:rsidRPr="007E751D">
        <w:rPr>
          <w:rFonts w:ascii="华文中宋" w:eastAsia="华文中宋" w:hAnsi="华文中宋" w:hint="eastAsia"/>
          <w:sz w:val="44"/>
          <w:szCs w:val="44"/>
        </w:rPr>
        <w:t>混凝土泵送剂试验原始记录</w:t>
      </w:r>
    </w:p>
    <w:tbl>
      <w:tblPr>
        <w:tblStyle w:val="a3"/>
        <w:tblW w:w="0" w:type="auto"/>
        <w:tblInd w:w="-176" w:type="dxa"/>
        <w:tblLook w:val="04A0"/>
      </w:tblPr>
      <w:tblGrid>
        <w:gridCol w:w="1133"/>
        <w:gridCol w:w="708"/>
        <w:gridCol w:w="853"/>
        <w:gridCol w:w="709"/>
        <w:gridCol w:w="704"/>
        <w:gridCol w:w="710"/>
        <w:gridCol w:w="139"/>
        <w:gridCol w:w="425"/>
        <w:gridCol w:w="284"/>
        <w:gridCol w:w="567"/>
        <w:gridCol w:w="135"/>
        <w:gridCol w:w="715"/>
        <w:gridCol w:w="284"/>
        <w:gridCol w:w="425"/>
        <w:gridCol w:w="126"/>
        <w:gridCol w:w="299"/>
        <w:gridCol w:w="426"/>
        <w:gridCol w:w="833"/>
        <w:gridCol w:w="764"/>
        <w:gridCol w:w="784"/>
      </w:tblGrid>
      <w:tr w:rsidR="007E751D" w:rsidTr="006A3D79">
        <w:tc>
          <w:tcPr>
            <w:tcW w:w="1841" w:type="dxa"/>
            <w:gridSpan w:val="2"/>
          </w:tcPr>
          <w:p w:rsidR="007E751D" w:rsidRPr="006A3D79" w:rsidRDefault="007E751D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试验编号</w:t>
            </w:r>
          </w:p>
        </w:tc>
        <w:tc>
          <w:tcPr>
            <w:tcW w:w="4391" w:type="dxa"/>
            <w:gridSpan w:val="8"/>
          </w:tcPr>
          <w:p w:rsidR="007E751D" w:rsidRPr="006A3D79" w:rsidRDefault="007E751D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6"/>
          </w:tcPr>
          <w:p w:rsidR="007E751D" w:rsidRPr="006A3D79" w:rsidRDefault="00C37680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试验日期</w:t>
            </w:r>
          </w:p>
        </w:tc>
        <w:tc>
          <w:tcPr>
            <w:tcW w:w="2807" w:type="dxa"/>
            <w:gridSpan w:val="4"/>
          </w:tcPr>
          <w:p w:rsidR="007E751D" w:rsidRPr="006A3D79" w:rsidRDefault="003861A0" w:rsidP="007C6AC9">
            <w:pPr>
              <w:spacing w:line="276" w:lineRule="auto"/>
              <w:jc w:val="right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年</w:t>
            </w:r>
            <w:r w:rsidRPr="006A3D79">
              <w:rPr>
                <w:rFonts w:hint="eastAsia"/>
                <w:sz w:val="24"/>
                <w:szCs w:val="24"/>
              </w:rPr>
              <w:t xml:space="preserve">    </w:t>
            </w:r>
            <w:r w:rsidRPr="006A3D79">
              <w:rPr>
                <w:rFonts w:hint="eastAsia"/>
                <w:sz w:val="24"/>
                <w:szCs w:val="24"/>
              </w:rPr>
              <w:t>月</w:t>
            </w:r>
            <w:r w:rsidRPr="006A3D79">
              <w:rPr>
                <w:rFonts w:hint="eastAsia"/>
                <w:sz w:val="24"/>
                <w:szCs w:val="24"/>
              </w:rPr>
              <w:t xml:space="preserve">    </w:t>
            </w:r>
            <w:r w:rsidRPr="006A3D7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E751D" w:rsidTr="006A3D79">
        <w:tc>
          <w:tcPr>
            <w:tcW w:w="1841" w:type="dxa"/>
            <w:gridSpan w:val="2"/>
          </w:tcPr>
          <w:p w:rsidR="007E751D" w:rsidRPr="006A3D79" w:rsidRDefault="007E751D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型号名称</w:t>
            </w:r>
          </w:p>
        </w:tc>
        <w:tc>
          <w:tcPr>
            <w:tcW w:w="4391" w:type="dxa"/>
            <w:gridSpan w:val="8"/>
          </w:tcPr>
          <w:p w:rsidR="007E751D" w:rsidRPr="006A3D79" w:rsidRDefault="007E751D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6"/>
          </w:tcPr>
          <w:p w:rsidR="007E751D" w:rsidRPr="006A3D79" w:rsidRDefault="00C37680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代表批量</w:t>
            </w:r>
          </w:p>
        </w:tc>
        <w:tc>
          <w:tcPr>
            <w:tcW w:w="2807" w:type="dxa"/>
            <w:gridSpan w:val="4"/>
          </w:tcPr>
          <w:p w:rsidR="007E751D" w:rsidRPr="006A3D79" w:rsidRDefault="003861A0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t</w:t>
            </w:r>
          </w:p>
        </w:tc>
      </w:tr>
      <w:tr w:rsidR="007E751D" w:rsidTr="006A3D79">
        <w:tc>
          <w:tcPr>
            <w:tcW w:w="1841" w:type="dxa"/>
            <w:gridSpan w:val="2"/>
          </w:tcPr>
          <w:p w:rsidR="007E751D" w:rsidRPr="006A3D79" w:rsidRDefault="007E751D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4391" w:type="dxa"/>
            <w:gridSpan w:val="8"/>
          </w:tcPr>
          <w:p w:rsidR="007E751D" w:rsidRPr="006A3D79" w:rsidRDefault="007E751D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6"/>
          </w:tcPr>
          <w:p w:rsidR="007E751D" w:rsidRPr="006A3D79" w:rsidRDefault="00C37680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样品状态</w:t>
            </w:r>
          </w:p>
        </w:tc>
        <w:tc>
          <w:tcPr>
            <w:tcW w:w="2807" w:type="dxa"/>
            <w:gridSpan w:val="4"/>
          </w:tcPr>
          <w:p w:rsidR="007E751D" w:rsidRPr="006A3D79" w:rsidRDefault="007E751D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E751D" w:rsidTr="00770B43">
        <w:trPr>
          <w:trHeight w:val="442"/>
        </w:trPr>
        <w:tc>
          <w:tcPr>
            <w:tcW w:w="1841" w:type="dxa"/>
            <w:gridSpan w:val="2"/>
          </w:tcPr>
          <w:p w:rsidR="007E751D" w:rsidRPr="006A3D79" w:rsidRDefault="007E751D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掺</w:t>
            </w:r>
            <w:r w:rsidRPr="006A3D79">
              <w:rPr>
                <w:rFonts w:hint="eastAsia"/>
                <w:sz w:val="24"/>
                <w:szCs w:val="24"/>
              </w:rPr>
              <w:t xml:space="preserve">    </w:t>
            </w:r>
            <w:r w:rsidRPr="006A3D79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4391" w:type="dxa"/>
            <w:gridSpan w:val="8"/>
          </w:tcPr>
          <w:p w:rsidR="007E751D" w:rsidRPr="006A3D79" w:rsidRDefault="00C37680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占水泥质量的</w:t>
            </w:r>
            <w:r w:rsidRPr="006A3D79">
              <w:rPr>
                <w:rFonts w:hint="eastAsia"/>
                <w:sz w:val="24"/>
                <w:szCs w:val="24"/>
              </w:rPr>
              <w:t xml:space="preserve">      %</w:t>
            </w:r>
          </w:p>
        </w:tc>
        <w:tc>
          <w:tcPr>
            <w:tcW w:w="1984" w:type="dxa"/>
            <w:gridSpan w:val="6"/>
          </w:tcPr>
          <w:p w:rsidR="007E751D" w:rsidRPr="006A3D79" w:rsidRDefault="00C37680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试验温、湿度</w:t>
            </w:r>
          </w:p>
        </w:tc>
        <w:tc>
          <w:tcPr>
            <w:tcW w:w="2807" w:type="dxa"/>
            <w:gridSpan w:val="4"/>
          </w:tcPr>
          <w:p w:rsidR="007E751D" w:rsidRPr="006A3D79" w:rsidRDefault="00C37680" w:rsidP="007C6AC9">
            <w:pPr>
              <w:spacing w:line="276" w:lineRule="auto"/>
              <w:jc w:val="right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℃</w:t>
            </w:r>
            <w:r w:rsidRPr="006A3D79">
              <w:rPr>
                <w:rFonts w:hint="eastAsia"/>
                <w:sz w:val="24"/>
                <w:szCs w:val="24"/>
              </w:rPr>
              <w:t xml:space="preserve">         %</w:t>
            </w:r>
          </w:p>
        </w:tc>
      </w:tr>
      <w:tr w:rsidR="007E751D" w:rsidTr="00770B43">
        <w:trPr>
          <w:trHeight w:val="490"/>
        </w:trPr>
        <w:tc>
          <w:tcPr>
            <w:tcW w:w="1841" w:type="dxa"/>
            <w:gridSpan w:val="2"/>
          </w:tcPr>
          <w:p w:rsidR="007E751D" w:rsidRPr="006A3D79" w:rsidRDefault="007E751D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主要仪器设备</w:t>
            </w:r>
          </w:p>
        </w:tc>
        <w:tc>
          <w:tcPr>
            <w:tcW w:w="9182" w:type="dxa"/>
            <w:gridSpan w:val="18"/>
          </w:tcPr>
          <w:p w:rsidR="007E751D" w:rsidRPr="006A3D79" w:rsidRDefault="007E751D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861A0" w:rsidTr="00770B43">
        <w:trPr>
          <w:trHeight w:val="470"/>
        </w:trPr>
        <w:tc>
          <w:tcPr>
            <w:tcW w:w="11023" w:type="dxa"/>
            <w:gridSpan w:val="20"/>
            <w:vAlign w:val="center"/>
          </w:tcPr>
          <w:p w:rsidR="003861A0" w:rsidRPr="006A3D79" w:rsidRDefault="003861A0" w:rsidP="00770B43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成</w:t>
            </w:r>
            <w:r w:rsidRPr="006A3D79">
              <w:rPr>
                <w:rFonts w:hint="eastAsia"/>
                <w:sz w:val="24"/>
                <w:szCs w:val="24"/>
              </w:rPr>
              <w:t xml:space="preserve">  </w:t>
            </w:r>
            <w:r w:rsidRPr="006A3D79">
              <w:rPr>
                <w:rFonts w:hint="eastAsia"/>
                <w:sz w:val="24"/>
                <w:szCs w:val="24"/>
              </w:rPr>
              <w:t>型</w:t>
            </w:r>
            <w:r w:rsidRPr="006A3D79">
              <w:rPr>
                <w:rFonts w:hint="eastAsia"/>
                <w:sz w:val="24"/>
                <w:szCs w:val="24"/>
              </w:rPr>
              <w:t xml:space="preserve">  </w:t>
            </w:r>
            <w:r w:rsidRPr="006A3D79">
              <w:rPr>
                <w:rFonts w:hint="eastAsia"/>
                <w:sz w:val="24"/>
                <w:szCs w:val="24"/>
              </w:rPr>
              <w:t>材</w:t>
            </w:r>
            <w:r w:rsidRPr="006A3D79">
              <w:rPr>
                <w:rFonts w:hint="eastAsia"/>
                <w:sz w:val="24"/>
                <w:szCs w:val="24"/>
              </w:rPr>
              <w:t xml:space="preserve">  </w:t>
            </w:r>
            <w:r w:rsidRPr="006A3D79">
              <w:rPr>
                <w:rFonts w:hint="eastAsia"/>
                <w:sz w:val="24"/>
                <w:szCs w:val="24"/>
              </w:rPr>
              <w:t>料</w:t>
            </w:r>
            <w:r w:rsidRPr="006A3D79">
              <w:rPr>
                <w:rFonts w:hint="eastAsia"/>
                <w:sz w:val="24"/>
                <w:szCs w:val="24"/>
              </w:rPr>
              <w:t xml:space="preserve">  </w:t>
            </w:r>
            <w:r w:rsidRPr="006A3D79">
              <w:rPr>
                <w:rFonts w:hint="eastAsia"/>
                <w:sz w:val="24"/>
                <w:szCs w:val="24"/>
              </w:rPr>
              <w:t>用</w:t>
            </w:r>
            <w:r w:rsidRPr="006A3D79">
              <w:rPr>
                <w:rFonts w:hint="eastAsia"/>
                <w:sz w:val="24"/>
                <w:szCs w:val="24"/>
              </w:rPr>
              <w:t xml:space="preserve">  </w:t>
            </w:r>
            <w:r w:rsidRPr="006A3D79">
              <w:rPr>
                <w:rFonts w:hint="eastAsia"/>
                <w:sz w:val="24"/>
                <w:szCs w:val="24"/>
              </w:rPr>
              <w:t>量</w:t>
            </w:r>
          </w:p>
        </w:tc>
      </w:tr>
      <w:tr w:rsidR="003861A0" w:rsidTr="006A3D79">
        <w:tc>
          <w:tcPr>
            <w:tcW w:w="1841" w:type="dxa"/>
            <w:gridSpan w:val="2"/>
          </w:tcPr>
          <w:p w:rsidR="003861A0" w:rsidRPr="006A3D79" w:rsidRDefault="003861A0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类</w:t>
            </w:r>
            <w:r w:rsidRPr="006A3D79">
              <w:rPr>
                <w:rFonts w:hint="eastAsia"/>
                <w:sz w:val="24"/>
                <w:szCs w:val="24"/>
              </w:rPr>
              <w:t xml:space="preserve">   </w:t>
            </w:r>
            <w:r w:rsidRPr="006A3D79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562" w:type="dxa"/>
            <w:gridSpan w:val="2"/>
          </w:tcPr>
          <w:p w:rsidR="003861A0" w:rsidRPr="006A3D79" w:rsidRDefault="003861A0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水泥</w:t>
            </w:r>
            <w:r w:rsidRPr="006A3D79">
              <w:rPr>
                <w:rFonts w:hint="eastAsia"/>
                <w:sz w:val="24"/>
                <w:szCs w:val="24"/>
              </w:rPr>
              <w:t>(kg)</w:t>
            </w:r>
          </w:p>
        </w:tc>
        <w:tc>
          <w:tcPr>
            <w:tcW w:w="1414" w:type="dxa"/>
            <w:gridSpan w:val="2"/>
          </w:tcPr>
          <w:p w:rsidR="003861A0" w:rsidRPr="006A3D79" w:rsidRDefault="003861A0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砂</w:t>
            </w:r>
            <w:r w:rsidRPr="006A3D79">
              <w:rPr>
                <w:rFonts w:hint="eastAsia"/>
                <w:sz w:val="24"/>
                <w:szCs w:val="24"/>
              </w:rPr>
              <w:t>(kg)</w:t>
            </w:r>
          </w:p>
        </w:tc>
        <w:tc>
          <w:tcPr>
            <w:tcW w:w="1550" w:type="dxa"/>
            <w:gridSpan w:val="5"/>
          </w:tcPr>
          <w:p w:rsidR="003861A0" w:rsidRPr="006A3D79" w:rsidRDefault="003861A0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石</w:t>
            </w:r>
            <w:r w:rsidRPr="006A3D79">
              <w:rPr>
                <w:rFonts w:hint="eastAsia"/>
                <w:sz w:val="24"/>
                <w:szCs w:val="24"/>
              </w:rPr>
              <w:t>(kg)</w:t>
            </w:r>
          </w:p>
        </w:tc>
        <w:tc>
          <w:tcPr>
            <w:tcW w:w="1550" w:type="dxa"/>
            <w:gridSpan w:val="4"/>
          </w:tcPr>
          <w:p w:rsidR="003861A0" w:rsidRPr="006A3D79" w:rsidRDefault="003861A0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水</w:t>
            </w:r>
            <w:r w:rsidRPr="006A3D79">
              <w:rPr>
                <w:rFonts w:hint="eastAsia"/>
                <w:sz w:val="24"/>
                <w:szCs w:val="24"/>
              </w:rPr>
              <w:t>(mL)</w:t>
            </w:r>
          </w:p>
        </w:tc>
        <w:tc>
          <w:tcPr>
            <w:tcW w:w="1558" w:type="dxa"/>
            <w:gridSpan w:val="3"/>
          </w:tcPr>
          <w:p w:rsidR="003861A0" w:rsidRPr="006A3D79" w:rsidRDefault="003861A0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外加剂</w:t>
            </w:r>
            <w:r w:rsidRPr="006A3D79">
              <w:rPr>
                <w:rFonts w:hint="eastAsia"/>
                <w:sz w:val="24"/>
                <w:szCs w:val="24"/>
              </w:rPr>
              <w:t>(kg)</w:t>
            </w:r>
          </w:p>
        </w:tc>
        <w:tc>
          <w:tcPr>
            <w:tcW w:w="1548" w:type="dxa"/>
            <w:gridSpan w:val="2"/>
          </w:tcPr>
          <w:p w:rsidR="003861A0" w:rsidRPr="006A3D79" w:rsidRDefault="003861A0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坍落度</w:t>
            </w:r>
            <w:r w:rsidRPr="006A3D79">
              <w:rPr>
                <w:rFonts w:hint="eastAsia"/>
                <w:sz w:val="24"/>
                <w:szCs w:val="24"/>
              </w:rPr>
              <w:t>(mm)</w:t>
            </w:r>
          </w:p>
        </w:tc>
      </w:tr>
      <w:tr w:rsidR="003861A0" w:rsidTr="006A3D79">
        <w:tc>
          <w:tcPr>
            <w:tcW w:w="1841" w:type="dxa"/>
            <w:gridSpan w:val="2"/>
          </w:tcPr>
          <w:p w:rsidR="003861A0" w:rsidRPr="006A3D79" w:rsidRDefault="003861A0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基</w:t>
            </w:r>
            <w:r w:rsidRPr="006A3D79">
              <w:rPr>
                <w:rFonts w:hint="eastAsia"/>
                <w:sz w:val="24"/>
                <w:szCs w:val="24"/>
              </w:rPr>
              <w:t xml:space="preserve">   </w:t>
            </w:r>
            <w:r w:rsidRPr="006A3D79">
              <w:rPr>
                <w:rFonts w:hint="eastAsia"/>
                <w:sz w:val="24"/>
                <w:szCs w:val="24"/>
              </w:rPr>
              <w:t>准</w:t>
            </w:r>
          </w:p>
        </w:tc>
        <w:tc>
          <w:tcPr>
            <w:tcW w:w="1562" w:type="dxa"/>
            <w:gridSpan w:val="2"/>
          </w:tcPr>
          <w:p w:rsidR="003861A0" w:rsidRPr="006A3D79" w:rsidRDefault="003861A0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3861A0" w:rsidRPr="006A3D79" w:rsidRDefault="003861A0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0" w:type="dxa"/>
            <w:gridSpan w:val="5"/>
          </w:tcPr>
          <w:p w:rsidR="003861A0" w:rsidRPr="006A3D79" w:rsidRDefault="003861A0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0" w:type="dxa"/>
            <w:gridSpan w:val="4"/>
          </w:tcPr>
          <w:p w:rsidR="003861A0" w:rsidRPr="006A3D79" w:rsidRDefault="003861A0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3861A0" w:rsidRPr="006A3D79" w:rsidRDefault="00C54167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1548" w:type="dxa"/>
            <w:gridSpan w:val="2"/>
          </w:tcPr>
          <w:p w:rsidR="003861A0" w:rsidRPr="006A3D79" w:rsidRDefault="003861A0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861A0" w:rsidTr="006A3D79">
        <w:tc>
          <w:tcPr>
            <w:tcW w:w="1841" w:type="dxa"/>
            <w:gridSpan w:val="2"/>
          </w:tcPr>
          <w:p w:rsidR="003861A0" w:rsidRPr="006A3D79" w:rsidRDefault="003861A0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受</w:t>
            </w:r>
            <w:r w:rsidRPr="006A3D79">
              <w:rPr>
                <w:rFonts w:hint="eastAsia"/>
                <w:sz w:val="24"/>
                <w:szCs w:val="24"/>
              </w:rPr>
              <w:t xml:space="preserve">   </w:t>
            </w:r>
            <w:r w:rsidRPr="006A3D79">
              <w:rPr>
                <w:rFonts w:hint="eastAsia"/>
                <w:sz w:val="24"/>
                <w:szCs w:val="24"/>
              </w:rPr>
              <w:t>检</w:t>
            </w:r>
          </w:p>
        </w:tc>
        <w:tc>
          <w:tcPr>
            <w:tcW w:w="1562" w:type="dxa"/>
            <w:gridSpan w:val="2"/>
          </w:tcPr>
          <w:p w:rsidR="003861A0" w:rsidRPr="006A3D79" w:rsidRDefault="003861A0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3861A0" w:rsidRPr="006A3D79" w:rsidRDefault="003861A0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0" w:type="dxa"/>
            <w:gridSpan w:val="5"/>
          </w:tcPr>
          <w:p w:rsidR="003861A0" w:rsidRPr="006A3D79" w:rsidRDefault="003861A0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0" w:type="dxa"/>
            <w:gridSpan w:val="4"/>
          </w:tcPr>
          <w:p w:rsidR="003861A0" w:rsidRPr="006A3D79" w:rsidRDefault="003861A0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3861A0" w:rsidRPr="006A3D79" w:rsidRDefault="003861A0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8" w:type="dxa"/>
            <w:gridSpan w:val="2"/>
          </w:tcPr>
          <w:p w:rsidR="003861A0" w:rsidRPr="006A3D79" w:rsidRDefault="003861A0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861A0" w:rsidTr="006A3D79">
        <w:tc>
          <w:tcPr>
            <w:tcW w:w="3403" w:type="dxa"/>
            <w:gridSpan w:val="4"/>
          </w:tcPr>
          <w:p w:rsidR="003861A0" w:rsidRPr="006A3D79" w:rsidRDefault="003861A0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试件规格（</w:t>
            </w:r>
            <w:r w:rsidRPr="006A3D79">
              <w:rPr>
                <w:rFonts w:hint="eastAsia"/>
                <w:sz w:val="24"/>
                <w:szCs w:val="24"/>
              </w:rPr>
              <w:t>mm</w:t>
            </w:r>
            <w:r w:rsidRPr="006A3D7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4" w:type="dxa"/>
            <w:gridSpan w:val="2"/>
          </w:tcPr>
          <w:p w:rsidR="003861A0" w:rsidRPr="006A3D79" w:rsidRDefault="003861A0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0" w:type="dxa"/>
            <w:gridSpan w:val="5"/>
          </w:tcPr>
          <w:p w:rsidR="003861A0" w:rsidRPr="006A3D79" w:rsidRDefault="003861A0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0" w:type="dxa"/>
            <w:gridSpan w:val="4"/>
          </w:tcPr>
          <w:p w:rsidR="003861A0" w:rsidRPr="006A3D79" w:rsidRDefault="003861A0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3861A0" w:rsidRPr="006A3D79" w:rsidRDefault="003861A0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8" w:type="dxa"/>
            <w:gridSpan w:val="2"/>
          </w:tcPr>
          <w:p w:rsidR="003861A0" w:rsidRPr="006A3D79" w:rsidRDefault="003861A0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861A0" w:rsidTr="00770B43">
        <w:trPr>
          <w:trHeight w:val="468"/>
        </w:trPr>
        <w:tc>
          <w:tcPr>
            <w:tcW w:w="11023" w:type="dxa"/>
            <w:gridSpan w:val="20"/>
            <w:vAlign w:val="center"/>
          </w:tcPr>
          <w:p w:rsidR="003861A0" w:rsidRPr="006A3D79" w:rsidRDefault="003861A0" w:rsidP="00770B43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所检项目标准要求指标</w:t>
            </w:r>
          </w:p>
        </w:tc>
      </w:tr>
      <w:tr w:rsidR="00C54167" w:rsidTr="006A3D79">
        <w:tc>
          <w:tcPr>
            <w:tcW w:w="3403" w:type="dxa"/>
            <w:gridSpan w:val="4"/>
          </w:tcPr>
          <w:p w:rsidR="00C54167" w:rsidRPr="006A3D79" w:rsidRDefault="00C54167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密度</w:t>
            </w:r>
            <w:r w:rsidRPr="006A3D79">
              <w:rPr>
                <w:rFonts w:hint="eastAsia"/>
                <w:sz w:val="24"/>
                <w:szCs w:val="24"/>
              </w:rPr>
              <w:t>(g/mL)</w:t>
            </w:r>
            <w:r w:rsidRPr="006A3D79">
              <w:rPr>
                <w:rFonts w:hint="eastAsia"/>
                <w:sz w:val="24"/>
                <w:szCs w:val="24"/>
              </w:rPr>
              <w:t>细度</w:t>
            </w:r>
            <w:r w:rsidRPr="006A3D79">
              <w:rPr>
                <w:rFonts w:hint="eastAsia"/>
                <w:sz w:val="24"/>
                <w:szCs w:val="24"/>
              </w:rPr>
              <w:t>(%)</w:t>
            </w:r>
            <w:r w:rsidRPr="006A3D79">
              <w:rPr>
                <w:rFonts w:asciiTheme="minorEastAsia" w:hAnsiTheme="minorEastAsia" w:hint="eastAsia"/>
                <w:sz w:val="24"/>
                <w:szCs w:val="24"/>
              </w:rPr>
              <w:t>≤</w:t>
            </w:r>
          </w:p>
        </w:tc>
        <w:tc>
          <w:tcPr>
            <w:tcW w:w="1978" w:type="dxa"/>
            <w:gridSpan w:val="4"/>
          </w:tcPr>
          <w:p w:rsidR="00C54167" w:rsidRPr="006A3D79" w:rsidRDefault="00C54167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1" w:type="dxa"/>
            <w:gridSpan w:val="9"/>
            <w:vMerge w:val="restart"/>
            <w:vAlign w:val="center"/>
          </w:tcPr>
          <w:p w:rsidR="00C54167" w:rsidRPr="006A3D79" w:rsidRDefault="00C54167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坍落度保留值</w:t>
            </w:r>
            <w:r w:rsidRPr="006A3D79">
              <w:rPr>
                <w:rFonts w:hint="eastAsia"/>
                <w:sz w:val="24"/>
                <w:szCs w:val="24"/>
              </w:rPr>
              <w:t>(mm)</w:t>
            </w:r>
            <w:r w:rsidRPr="006A3D79">
              <w:rPr>
                <w:rFonts w:asciiTheme="minorEastAsia" w:hAnsiTheme="minorEastAsia" w:hint="eastAsia"/>
                <w:sz w:val="24"/>
                <w:szCs w:val="24"/>
              </w:rPr>
              <w:t>≥</w:t>
            </w:r>
          </w:p>
        </w:tc>
        <w:tc>
          <w:tcPr>
            <w:tcW w:w="833" w:type="dxa"/>
          </w:tcPr>
          <w:p w:rsidR="00C54167" w:rsidRPr="006A3D79" w:rsidRDefault="00C54167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30min</w:t>
            </w:r>
          </w:p>
        </w:tc>
        <w:tc>
          <w:tcPr>
            <w:tcW w:w="1548" w:type="dxa"/>
            <w:gridSpan w:val="2"/>
          </w:tcPr>
          <w:p w:rsidR="00C54167" w:rsidRPr="006A3D79" w:rsidRDefault="00C54167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54167" w:rsidTr="006A3D79">
        <w:tc>
          <w:tcPr>
            <w:tcW w:w="3403" w:type="dxa"/>
            <w:gridSpan w:val="4"/>
          </w:tcPr>
          <w:p w:rsidR="00C54167" w:rsidRPr="006A3D79" w:rsidRDefault="00C54167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常压泌水率比</w:t>
            </w:r>
            <w:r w:rsidRPr="006A3D79">
              <w:rPr>
                <w:rFonts w:hint="eastAsia"/>
                <w:sz w:val="24"/>
                <w:szCs w:val="24"/>
              </w:rPr>
              <w:t>(%)</w:t>
            </w:r>
            <w:r w:rsidRPr="006A3D79">
              <w:rPr>
                <w:rFonts w:asciiTheme="minorEastAsia" w:hAnsiTheme="minorEastAsia" w:hint="eastAsia"/>
                <w:sz w:val="24"/>
                <w:szCs w:val="24"/>
              </w:rPr>
              <w:t>≤</w:t>
            </w:r>
          </w:p>
        </w:tc>
        <w:tc>
          <w:tcPr>
            <w:tcW w:w="1978" w:type="dxa"/>
            <w:gridSpan w:val="4"/>
          </w:tcPr>
          <w:p w:rsidR="00C54167" w:rsidRPr="006A3D79" w:rsidRDefault="00C54167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1" w:type="dxa"/>
            <w:gridSpan w:val="9"/>
            <w:vMerge/>
            <w:vAlign w:val="center"/>
          </w:tcPr>
          <w:p w:rsidR="00C54167" w:rsidRPr="006A3D79" w:rsidRDefault="00C54167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3" w:type="dxa"/>
          </w:tcPr>
          <w:p w:rsidR="00C54167" w:rsidRPr="006A3D79" w:rsidRDefault="00C54167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60min</w:t>
            </w:r>
          </w:p>
        </w:tc>
        <w:tc>
          <w:tcPr>
            <w:tcW w:w="1548" w:type="dxa"/>
            <w:gridSpan w:val="2"/>
          </w:tcPr>
          <w:p w:rsidR="00C54167" w:rsidRPr="006A3D79" w:rsidRDefault="00C54167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54167" w:rsidTr="006A3D79">
        <w:tc>
          <w:tcPr>
            <w:tcW w:w="3403" w:type="dxa"/>
            <w:gridSpan w:val="4"/>
          </w:tcPr>
          <w:p w:rsidR="00C54167" w:rsidRPr="006A3D79" w:rsidRDefault="00C54167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asciiTheme="minorEastAsia" w:hAnsiTheme="minorEastAsia" w:hint="eastAsia"/>
                <w:sz w:val="24"/>
                <w:szCs w:val="24"/>
              </w:rPr>
              <w:t>压力泌水率比(%)≤</w:t>
            </w:r>
          </w:p>
        </w:tc>
        <w:tc>
          <w:tcPr>
            <w:tcW w:w="1978" w:type="dxa"/>
            <w:gridSpan w:val="4"/>
          </w:tcPr>
          <w:p w:rsidR="00C54167" w:rsidRPr="006A3D79" w:rsidRDefault="00C54167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1" w:type="dxa"/>
            <w:gridSpan w:val="9"/>
            <w:vMerge w:val="restart"/>
            <w:vAlign w:val="center"/>
          </w:tcPr>
          <w:p w:rsidR="00C54167" w:rsidRPr="006A3D79" w:rsidRDefault="00C54167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抗压强度比</w:t>
            </w:r>
            <w:r w:rsidRPr="006A3D79">
              <w:rPr>
                <w:rFonts w:hint="eastAsia"/>
                <w:sz w:val="24"/>
                <w:szCs w:val="24"/>
              </w:rPr>
              <w:t>(%)</w:t>
            </w:r>
            <w:r w:rsidRPr="006A3D79">
              <w:rPr>
                <w:rFonts w:asciiTheme="minorEastAsia" w:hAnsiTheme="minorEastAsia" w:hint="eastAsia"/>
                <w:sz w:val="24"/>
                <w:szCs w:val="24"/>
              </w:rPr>
              <w:t>≥</w:t>
            </w:r>
          </w:p>
        </w:tc>
        <w:tc>
          <w:tcPr>
            <w:tcW w:w="833" w:type="dxa"/>
          </w:tcPr>
          <w:p w:rsidR="00C54167" w:rsidRPr="006A3D79" w:rsidRDefault="00C54167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d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C54167" w:rsidRPr="006A3D79" w:rsidRDefault="00C54167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d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C54167" w:rsidRPr="006A3D79" w:rsidRDefault="00C54167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C54167" w:rsidTr="006A3D79">
        <w:tc>
          <w:tcPr>
            <w:tcW w:w="3403" w:type="dxa"/>
            <w:gridSpan w:val="4"/>
          </w:tcPr>
          <w:p w:rsidR="00C54167" w:rsidRPr="006A3D79" w:rsidRDefault="00C54167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坍落度增加值</w:t>
            </w:r>
            <w:r w:rsidRPr="006A3D79">
              <w:rPr>
                <w:rFonts w:hint="eastAsia"/>
                <w:sz w:val="24"/>
                <w:szCs w:val="24"/>
              </w:rPr>
              <w:t>(mm)</w:t>
            </w:r>
            <w:r w:rsidRPr="006A3D79">
              <w:rPr>
                <w:rFonts w:asciiTheme="minorEastAsia" w:hAnsiTheme="minorEastAsia" w:hint="eastAsia"/>
                <w:sz w:val="24"/>
                <w:szCs w:val="24"/>
              </w:rPr>
              <w:t>≥</w:t>
            </w:r>
          </w:p>
        </w:tc>
        <w:tc>
          <w:tcPr>
            <w:tcW w:w="1978" w:type="dxa"/>
            <w:gridSpan w:val="4"/>
          </w:tcPr>
          <w:p w:rsidR="00C54167" w:rsidRPr="006A3D79" w:rsidRDefault="00C54167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1" w:type="dxa"/>
            <w:gridSpan w:val="9"/>
            <w:vMerge/>
          </w:tcPr>
          <w:p w:rsidR="00C54167" w:rsidRPr="006A3D79" w:rsidRDefault="00C54167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3" w:type="dxa"/>
          </w:tcPr>
          <w:p w:rsidR="00C54167" w:rsidRPr="006A3D79" w:rsidRDefault="00C54167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C54167" w:rsidRPr="006A3D79" w:rsidRDefault="00C54167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C54167" w:rsidRPr="006A3D79" w:rsidRDefault="00C54167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12544" w:rsidTr="00770B43">
        <w:trPr>
          <w:trHeight w:val="540"/>
        </w:trPr>
        <w:tc>
          <w:tcPr>
            <w:tcW w:w="1841" w:type="dxa"/>
            <w:gridSpan w:val="2"/>
            <w:vAlign w:val="center"/>
          </w:tcPr>
          <w:p w:rsidR="00312544" w:rsidRPr="006A3D79" w:rsidRDefault="00312544" w:rsidP="00770B43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检测项目</w:t>
            </w:r>
          </w:p>
        </w:tc>
        <w:tc>
          <w:tcPr>
            <w:tcW w:w="7634" w:type="dxa"/>
            <w:gridSpan w:val="16"/>
            <w:vAlign w:val="center"/>
          </w:tcPr>
          <w:p w:rsidR="00312544" w:rsidRPr="006A3D79" w:rsidRDefault="00312544" w:rsidP="00770B43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试</w:t>
            </w:r>
            <w:r w:rsidRPr="006A3D79">
              <w:rPr>
                <w:rFonts w:hint="eastAsia"/>
                <w:sz w:val="24"/>
                <w:szCs w:val="24"/>
              </w:rPr>
              <w:t xml:space="preserve">  </w:t>
            </w:r>
            <w:r w:rsidRPr="006A3D79">
              <w:rPr>
                <w:rFonts w:hint="eastAsia"/>
                <w:sz w:val="24"/>
                <w:szCs w:val="24"/>
              </w:rPr>
              <w:t>验</w:t>
            </w:r>
            <w:r w:rsidRPr="006A3D79">
              <w:rPr>
                <w:rFonts w:hint="eastAsia"/>
                <w:sz w:val="24"/>
                <w:szCs w:val="24"/>
              </w:rPr>
              <w:t xml:space="preserve">  </w:t>
            </w:r>
            <w:r w:rsidRPr="006A3D79">
              <w:rPr>
                <w:rFonts w:hint="eastAsia"/>
                <w:sz w:val="24"/>
                <w:szCs w:val="24"/>
              </w:rPr>
              <w:t>数</w:t>
            </w:r>
            <w:r w:rsidRPr="006A3D79">
              <w:rPr>
                <w:rFonts w:hint="eastAsia"/>
                <w:sz w:val="24"/>
                <w:szCs w:val="24"/>
              </w:rPr>
              <w:t xml:space="preserve">  </w:t>
            </w:r>
            <w:r w:rsidRPr="006A3D79">
              <w:rPr>
                <w:rFonts w:hint="eastAsia"/>
                <w:sz w:val="24"/>
                <w:szCs w:val="24"/>
              </w:rPr>
              <w:t>据</w:t>
            </w:r>
          </w:p>
        </w:tc>
        <w:tc>
          <w:tcPr>
            <w:tcW w:w="1548" w:type="dxa"/>
            <w:gridSpan w:val="2"/>
            <w:vAlign w:val="center"/>
          </w:tcPr>
          <w:p w:rsidR="00312544" w:rsidRPr="006A3D79" w:rsidRDefault="00312544" w:rsidP="00770B43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试验结果</w:t>
            </w:r>
          </w:p>
        </w:tc>
      </w:tr>
      <w:tr w:rsidR="00312544" w:rsidTr="006A3D79">
        <w:tc>
          <w:tcPr>
            <w:tcW w:w="1841" w:type="dxa"/>
            <w:gridSpan w:val="2"/>
            <w:vMerge w:val="restart"/>
            <w:vAlign w:val="center"/>
          </w:tcPr>
          <w:p w:rsidR="00312544" w:rsidRPr="006A3D79" w:rsidRDefault="00517B33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细度</w:t>
            </w:r>
            <w:r w:rsidR="00C91D55" w:rsidRPr="006A3D79">
              <w:rPr>
                <w:rFonts w:hint="eastAsia"/>
                <w:sz w:val="24"/>
                <w:szCs w:val="24"/>
              </w:rPr>
              <w:t xml:space="preserve"> </w:t>
            </w:r>
            <w:r w:rsidRPr="006A3D79">
              <w:rPr>
                <w:rFonts w:hint="eastAsia"/>
                <w:sz w:val="24"/>
                <w:szCs w:val="24"/>
              </w:rPr>
              <w:t>/</w:t>
            </w:r>
            <w:r w:rsidR="00C91D55" w:rsidRPr="006A3D79">
              <w:rPr>
                <w:rFonts w:hint="eastAsia"/>
                <w:sz w:val="24"/>
                <w:szCs w:val="24"/>
              </w:rPr>
              <w:t xml:space="preserve"> </w:t>
            </w:r>
            <w:r w:rsidRPr="006A3D79">
              <w:rPr>
                <w:rFonts w:hint="eastAsia"/>
                <w:sz w:val="24"/>
                <w:szCs w:val="24"/>
              </w:rPr>
              <w:t>密度</w:t>
            </w:r>
          </w:p>
          <w:p w:rsidR="00517B33" w:rsidRPr="006A3D79" w:rsidRDefault="00517B33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(%)</w:t>
            </w:r>
            <w:r w:rsidR="00C91D55" w:rsidRPr="006A3D79">
              <w:rPr>
                <w:rFonts w:hint="eastAsia"/>
                <w:sz w:val="24"/>
                <w:szCs w:val="24"/>
              </w:rPr>
              <w:t xml:space="preserve"> </w:t>
            </w:r>
            <w:r w:rsidR="00F6114F" w:rsidRPr="006A3D79">
              <w:rPr>
                <w:rFonts w:hint="eastAsia"/>
                <w:sz w:val="24"/>
                <w:szCs w:val="24"/>
              </w:rPr>
              <w:t>/</w:t>
            </w:r>
            <w:r w:rsidR="00C91D55" w:rsidRPr="006A3D79">
              <w:rPr>
                <w:rFonts w:hint="eastAsia"/>
                <w:sz w:val="24"/>
                <w:szCs w:val="24"/>
              </w:rPr>
              <w:t xml:space="preserve"> </w:t>
            </w:r>
            <w:r w:rsidRPr="006A3D79">
              <w:rPr>
                <w:rFonts w:hint="eastAsia"/>
                <w:sz w:val="24"/>
                <w:szCs w:val="24"/>
              </w:rPr>
              <w:t>(g/mL)</w:t>
            </w:r>
          </w:p>
        </w:tc>
        <w:tc>
          <w:tcPr>
            <w:tcW w:w="3540" w:type="dxa"/>
            <w:gridSpan w:val="6"/>
          </w:tcPr>
          <w:p w:rsidR="00312544" w:rsidRPr="006A3D79" w:rsidRDefault="006F7BC4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gridSpan w:val="5"/>
          </w:tcPr>
          <w:p w:rsidR="00312544" w:rsidRPr="006A3D79" w:rsidRDefault="006F7BC4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09" w:type="dxa"/>
            <w:gridSpan w:val="5"/>
          </w:tcPr>
          <w:p w:rsidR="00312544" w:rsidRPr="006A3D79" w:rsidRDefault="006F7BC4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48" w:type="dxa"/>
            <w:gridSpan w:val="2"/>
            <w:vMerge w:val="restart"/>
          </w:tcPr>
          <w:p w:rsidR="00312544" w:rsidRPr="006A3D79" w:rsidRDefault="00312544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12544" w:rsidTr="006A3D79">
        <w:tc>
          <w:tcPr>
            <w:tcW w:w="1841" w:type="dxa"/>
            <w:gridSpan w:val="2"/>
            <w:vMerge/>
            <w:vAlign w:val="center"/>
          </w:tcPr>
          <w:p w:rsidR="00312544" w:rsidRPr="006A3D79" w:rsidRDefault="00312544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0" w:type="dxa"/>
            <w:gridSpan w:val="6"/>
          </w:tcPr>
          <w:p w:rsidR="00312544" w:rsidRPr="006A3D79" w:rsidRDefault="00FE562D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试样质量</w:t>
            </w:r>
            <w:r w:rsidRPr="006A3D79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985" w:type="dxa"/>
            <w:gridSpan w:val="5"/>
          </w:tcPr>
          <w:p w:rsidR="00312544" w:rsidRPr="006A3D79" w:rsidRDefault="00312544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9" w:type="dxa"/>
            <w:gridSpan w:val="5"/>
          </w:tcPr>
          <w:p w:rsidR="00312544" w:rsidRPr="006A3D79" w:rsidRDefault="00312544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Merge/>
          </w:tcPr>
          <w:p w:rsidR="00312544" w:rsidRPr="006A3D79" w:rsidRDefault="00312544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12544" w:rsidTr="006A3D79">
        <w:tc>
          <w:tcPr>
            <w:tcW w:w="1841" w:type="dxa"/>
            <w:gridSpan w:val="2"/>
            <w:vMerge/>
            <w:vAlign w:val="center"/>
          </w:tcPr>
          <w:p w:rsidR="00312544" w:rsidRPr="006A3D79" w:rsidRDefault="00312544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0" w:type="dxa"/>
            <w:gridSpan w:val="6"/>
          </w:tcPr>
          <w:p w:rsidR="00312544" w:rsidRPr="006A3D79" w:rsidRDefault="00FE562D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筛余物质量</w:t>
            </w:r>
            <w:r w:rsidRPr="006A3D79">
              <w:rPr>
                <w:rFonts w:hint="eastAsia"/>
                <w:sz w:val="24"/>
                <w:szCs w:val="24"/>
              </w:rPr>
              <w:t>(g)/</w:t>
            </w:r>
            <w:r w:rsidRPr="006A3D79">
              <w:rPr>
                <w:rFonts w:hint="eastAsia"/>
                <w:sz w:val="24"/>
                <w:szCs w:val="24"/>
              </w:rPr>
              <w:t>试样体积</w:t>
            </w:r>
            <w:r w:rsidRPr="006A3D79">
              <w:rPr>
                <w:rFonts w:hint="eastAsia"/>
                <w:sz w:val="24"/>
                <w:szCs w:val="24"/>
              </w:rPr>
              <w:t>(mL)</w:t>
            </w:r>
          </w:p>
        </w:tc>
        <w:tc>
          <w:tcPr>
            <w:tcW w:w="1985" w:type="dxa"/>
            <w:gridSpan w:val="5"/>
          </w:tcPr>
          <w:p w:rsidR="00312544" w:rsidRPr="006A3D79" w:rsidRDefault="00312544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9" w:type="dxa"/>
            <w:gridSpan w:val="5"/>
          </w:tcPr>
          <w:p w:rsidR="00312544" w:rsidRPr="006A3D79" w:rsidRDefault="00312544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Merge/>
          </w:tcPr>
          <w:p w:rsidR="00312544" w:rsidRPr="006A3D79" w:rsidRDefault="00312544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12544" w:rsidTr="006A3D79">
        <w:tc>
          <w:tcPr>
            <w:tcW w:w="1841" w:type="dxa"/>
            <w:gridSpan w:val="2"/>
            <w:vMerge/>
            <w:vAlign w:val="center"/>
          </w:tcPr>
          <w:p w:rsidR="00312544" w:rsidRPr="006A3D79" w:rsidRDefault="00312544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0" w:type="dxa"/>
            <w:gridSpan w:val="6"/>
          </w:tcPr>
          <w:p w:rsidR="00312544" w:rsidRPr="006A3D79" w:rsidRDefault="00FE562D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细度</w:t>
            </w:r>
            <w:r w:rsidRPr="006A3D79">
              <w:rPr>
                <w:rFonts w:hint="eastAsia"/>
                <w:sz w:val="24"/>
                <w:szCs w:val="24"/>
              </w:rPr>
              <w:t>(%) /</w:t>
            </w:r>
            <w:r w:rsidRPr="006A3D79">
              <w:rPr>
                <w:rFonts w:hint="eastAsia"/>
                <w:sz w:val="24"/>
                <w:szCs w:val="24"/>
              </w:rPr>
              <w:t>密度</w:t>
            </w:r>
            <w:r w:rsidRPr="006A3D79">
              <w:rPr>
                <w:rFonts w:hint="eastAsia"/>
                <w:sz w:val="24"/>
                <w:szCs w:val="24"/>
              </w:rPr>
              <w:t>(g/mL)</w:t>
            </w:r>
          </w:p>
        </w:tc>
        <w:tc>
          <w:tcPr>
            <w:tcW w:w="1985" w:type="dxa"/>
            <w:gridSpan w:val="5"/>
          </w:tcPr>
          <w:p w:rsidR="00312544" w:rsidRPr="006A3D79" w:rsidRDefault="00312544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9" w:type="dxa"/>
            <w:gridSpan w:val="5"/>
          </w:tcPr>
          <w:p w:rsidR="00312544" w:rsidRPr="006A3D79" w:rsidRDefault="00312544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Merge/>
          </w:tcPr>
          <w:p w:rsidR="00312544" w:rsidRPr="006A3D79" w:rsidRDefault="00312544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3773C" w:rsidTr="006A3D79">
        <w:tc>
          <w:tcPr>
            <w:tcW w:w="1841" w:type="dxa"/>
            <w:gridSpan w:val="2"/>
            <w:vMerge w:val="restart"/>
            <w:vAlign w:val="center"/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含气量</w:t>
            </w:r>
            <w:r w:rsidRPr="006A3D79">
              <w:rPr>
                <w:rFonts w:hint="eastAsia"/>
                <w:sz w:val="24"/>
                <w:szCs w:val="24"/>
              </w:rPr>
              <w:t xml:space="preserve"> (%)</w:t>
            </w:r>
          </w:p>
        </w:tc>
        <w:tc>
          <w:tcPr>
            <w:tcW w:w="1562" w:type="dxa"/>
            <w:gridSpan w:val="2"/>
            <w:tcBorders>
              <w:right w:val="single" w:sz="4" w:space="0" w:color="auto"/>
            </w:tcBorders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978" w:type="dxa"/>
            <w:gridSpan w:val="4"/>
            <w:tcBorders>
              <w:left w:val="single" w:sz="4" w:space="0" w:color="auto"/>
            </w:tcBorders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5"/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09" w:type="dxa"/>
            <w:gridSpan w:val="5"/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48" w:type="dxa"/>
            <w:gridSpan w:val="2"/>
            <w:vMerge w:val="restart"/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3773C" w:rsidTr="006A3D79">
        <w:tc>
          <w:tcPr>
            <w:tcW w:w="1841" w:type="dxa"/>
            <w:gridSpan w:val="2"/>
            <w:vMerge/>
            <w:vAlign w:val="center"/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right w:val="single" w:sz="4" w:space="0" w:color="auto"/>
            </w:tcBorders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含气量</w:t>
            </w:r>
            <w:r w:rsidRPr="006A3D79">
              <w:rPr>
                <w:rFonts w:hint="eastAsia"/>
                <w:sz w:val="24"/>
                <w:szCs w:val="24"/>
              </w:rPr>
              <w:t xml:space="preserve"> (%)</w:t>
            </w:r>
          </w:p>
        </w:tc>
        <w:tc>
          <w:tcPr>
            <w:tcW w:w="1978" w:type="dxa"/>
            <w:gridSpan w:val="4"/>
            <w:tcBorders>
              <w:left w:val="single" w:sz="4" w:space="0" w:color="auto"/>
            </w:tcBorders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5"/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9" w:type="dxa"/>
            <w:gridSpan w:val="5"/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Merge/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3773C" w:rsidTr="006A3D79">
        <w:tc>
          <w:tcPr>
            <w:tcW w:w="1841" w:type="dxa"/>
            <w:gridSpan w:val="2"/>
            <w:vMerge w:val="restart"/>
            <w:vAlign w:val="center"/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坍落度增加值</w:t>
            </w:r>
          </w:p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562" w:type="dxa"/>
            <w:gridSpan w:val="2"/>
            <w:tcBorders>
              <w:right w:val="single" w:sz="4" w:space="0" w:color="auto"/>
            </w:tcBorders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基准混凝土</w:t>
            </w:r>
          </w:p>
        </w:tc>
        <w:tc>
          <w:tcPr>
            <w:tcW w:w="1978" w:type="dxa"/>
            <w:gridSpan w:val="4"/>
            <w:tcBorders>
              <w:left w:val="single" w:sz="4" w:space="0" w:color="auto"/>
            </w:tcBorders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5"/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9" w:type="dxa"/>
            <w:gridSpan w:val="5"/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3773C" w:rsidTr="006A3D79">
        <w:tc>
          <w:tcPr>
            <w:tcW w:w="1841" w:type="dxa"/>
            <w:gridSpan w:val="2"/>
            <w:vMerge/>
            <w:vAlign w:val="center"/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right w:val="single" w:sz="4" w:space="0" w:color="auto"/>
            </w:tcBorders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受检混凝土</w:t>
            </w:r>
          </w:p>
        </w:tc>
        <w:tc>
          <w:tcPr>
            <w:tcW w:w="1978" w:type="dxa"/>
            <w:gridSpan w:val="4"/>
            <w:tcBorders>
              <w:left w:val="single" w:sz="4" w:space="0" w:color="auto"/>
            </w:tcBorders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5"/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9" w:type="dxa"/>
            <w:gridSpan w:val="5"/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3773C" w:rsidTr="006A3D79">
        <w:tc>
          <w:tcPr>
            <w:tcW w:w="1841" w:type="dxa"/>
            <w:gridSpan w:val="2"/>
            <w:vMerge w:val="restart"/>
            <w:vAlign w:val="center"/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坍落度保留值</w:t>
            </w:r>
          </w:p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562" w:type="dxa"/>
            <w:gridSpan w:val="2"/>
            <w:tcBorders>
              <w:right w:val="single" w:sz="4" w:space="0" w:color="auto"/>
            </w:tcBorders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30min</w:t>
            </w:r>
          </w:p>
        </w:tc>
        <w:tc>
          <w:tcPr>
            <w:tcW w:w="1978" w:type="dxa"/>
            <w:gridSpan w:val="4"/>
            <w:tcBorders>
              <w:left w:val="single" w:sz="4" w:space="0" w:color="auto"/>
            </w:tcBorders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5"/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9" w:type="dxa"/>
            <w:gridSpan w:val="5"/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8" w:type="dxa"/>
            <w:gridSpan w:val="2"/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3773C" w:rsidTr="006A3D79">
        <w:trPr>
          <w:trHeight w:val="293"/>
        </w:trPr>
        <w:tc>
          <w:tcPr>
            <w:tcW w:w="1841" w:type="dxa"/>
            <w:gridSpan w:val="2"/>
            <w:vMerge/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right w:val="single" w:sz="4" w:space="0" w:color="auto"/>
            </w:tcBorders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60min</w:t>
            </w:r>
          </w:p>
        </w:tc>
        <w:tc>
          <w:tcPr>
            <w:tcW w:w="1978" w:type="dxa"/>
            <w:gridSpan w:val="4"/>
            <w:tcBorders>
              <w:left w:val="single" w:sz="4" w:space="0" w:color="auto"/>
            </w:tcBorders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5"/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9" w:type="dxa"/>
            <w:gridSpan w:val="5"/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8" w:type="dxa"/>
            <w:gridSpan w:val="2"/>
          </w:tcPr>
          <w:p w:rsidR="0053773C" w:rsidRPr="006A3D79" w:rsidRDefault="0053773C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C6AC9" w:rsidTr="006A3D79">
        <w:tc>
          <w:tcPr>
            <w:tcW w:w="1133" w:type="dxa"/>
            <w:vMerge w:val="restart"/>
            <w:vAlign w:val="center"/>
          </w:tcPr>
          <w:p w:rsidR="007C6AC9" w:rsidRPr="006A3D79" w:rsidRDefault="007C6AC9" w:rsidP="00620DD3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对钢筋锈蚀作用</w:t>
            </w:r>
          </w:p>
        </w:tc>
        <w:tc>
          <w:tcPr>
            <w:tcW w:w="708" w:type="dxa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min</w:t>
            </w:r>
          </w:p>
        </w:tc>
        <w:tc>
          <w:tcPr>
            <w:tcW w:w="853" w:type="dxa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49" w:type="dxa"/>
            <w:gridSpan w:val="2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02" w:type="dxa"/>
            <w:gridSpan w:val="2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15" w:type="dxa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3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833" w:type="dxa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548" w:type="dxa"/>
            <w:gridSpan w:val="2"/>
            <w:vMerge w:val="restart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C6AC9" w:rsidTr="006A3D79">
        <w:tc>
          <w:tcPr>
            <w:tcW w:w="1133" w:type="dxa"/>
            <w:vMerge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电位</w:t>
            </w:r>
          </w:p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(mV)</w:t>
            </w:r>
          </w:p>
        </w:tc>
        <w:tc>
          <w:tcPr>
            <w:tcW w:w="853" w:type="dxa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4" w:type="dxa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5" w:type="dxa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3" w:type="dxa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Merge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C6AC9" w:rsidTr="006A3D79">
        <w:tc>
          <w:tcPr>
            <w:tcW w:w="1133" w:type="dxa"/>
            <w:vMerge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3" w:type="dxa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4" w:type="dxa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5" w:type="dxa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3" w:type="dxa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Merge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C6AC9" w:rsidTr="006A3D79">
        <w:tc>
          <w:tcPr>
            <w:tcW w:w="1133" w:type="dxa"/>
            <w:vMerge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3" w:type="dxa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4" w:type="dxa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5" w:type="dxa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3" w:type="dxa"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Merge/>
          </w:tcPr>
          <w:p w:rsidR="007C6AC9" w:rsidRPr="006A3D79" w:rsidRDefault="007C6AC9" w:rsidP="007C6AC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37DF8" w:rsidTr="006A3D79">
        <w:trPr>
          <w:trHeight w:val="677"/>
        </w:trPr>
        <w:tc>
          <w:tcPr>
            <w:tcW w:w="11023" w:type="dxa"/>
            <w:gridSpan w:val="20"/>
            <w:vAlign w:val="center"/>
          </w:tcPr>
          <w:p w:rsidR="00A37DF8" w:rsidRPr="006A3D79" w:rsidRDefault="00A37DF8" w:rsidP="00620DD3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 w:rsidRPr="006A3D79">
              <w:rPr>
                <w:rFonts w:hint="eastAsia"/>
                <w:sz w:val="24"/>
                <w:szCs w:val="24"/>
              </w:rPr>
              <w:t>试验：</w:t>
            </w:r>
            <w:r w:rsidRPr="006A3D79">
              <w:rPr>
                <w:rFonts w:hint="eastAsia"/>
                <w:sz w:val="24"/>
                <w:szCs w:val="24"/>
              </w:rPr>
              <w:t xml:space="preserve">                                                   </w:t>
            </w:r>
            <w:r w:rsidRPr="006A3D79">
              <w:rPr>
                <w:rFonts w:hint="eastAsia"/>
                <w:sz w:val="24"/>
                <w:szCs w:val="24"/>
              </w:rPr>
              <w:t>审核：</w:t>
            </w:r>
          </w:p>
        </w:tc>
      </w:tr>
    </w:tbl>
    <w:p w:rsidR="007E751D" w:rsidRDefault="007E751D" w:rsidP="007E751D">
      <w:pPr>
        <w:jc w:val="center"/>
        <w:rPr>
          <w:rFonts w:hint="eastAsia"/>
        </w:rPr>
      </w:pPr>
    </w:p>
    <w:sectPr w:rsidR="007E751D" w:rsidSect="006A3D79">
      <w:headerReference w:type="default" r:id="rId7"/>
      <w:footerReference w:type="default" r:id="rId8"/>
      <w:pgSz w:w="11906" w:h="16838"/>
      <w:pgMar w:top="1135" w:right="566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FF5" w:rsidRDefault="00130FF5" w:rsidP="003B237F">
      <w:r>
        <w:separator/>
      </w:r>
    </w:p>
  </w:endnote>
  <w:endnote w:type="continuationSeparator" w:id="1">
    <w:p w:rsidR="00130FF5" w:rsidRDefault="00130FF5" w:rsidP="003B2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7F" w:rsidRDefault="003B237F" w:rsidP="003B237F">
    <w:pPr>
      <w:pStyle w:val="a4"/>
    </w:pPr>
    <w:hyperlink r:id="rId1" w:history="1">
      <w:r w:rsidRPr="00755B62">
        <w:rPr>
          <w:rStyle w:val="a7"/>
          <w:rFonts w:hint="eastAsia"/>
        </w:rPr>
        <w:t>www.51tys.com</w:t>
      </w:r>
    </w:hyperlink>
    <w:r>
      <w:rPr>
        <w:rFonts w:hint="eastAsia"/>
      </w:rPr>
      <w:t>砼友服务平台</w:t>
    </w:r>
  </w:p>
  <w:p w:rsidR="003B237F" w:rsidRDefault="003B237F">
    <w:pPr>
      <w:pStyle w:val="a5"/>
    </w:pPr>
  </w:p>
  <w:p w:rsidR="003B237F" w:rsidRDefault="003B23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FF5" w:rsidRDefault="00130FF5" w:rsidP="003B237F">
      <w:r>
        <w:separator/>
      </w:r>
    </w:p>
  </w:footnote>
  <w:footnote w:type="continuationSeparator" w:id="1">
    <w:p w:rsidR="00130FF5" w:rsidRDefault="00130FF5" w:rsidP="003B2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7F" w:rsidRDefault="003B237F">
    <w:pPr>
      <w:pStyle w:val="a4"/>
    </w:pPr>
    <w:hyperlink r:id="rId1" w:history="1">
      <w:r w:rsidRPr="00755B62">
        <w:rPr>
          <w:rStyle w:val="a7"/>
          <w:rFonts w:hint="eastAsia"/>
        </w:rPr>
        <w:t>www.51tys.com</w:t>
      </w:r>
    </w:hyperlink>
    <w:r>
      <w:rPr>
        <w:rFonts w:hint="eastAsia"/>
      </w:rPr>
      <w:t>砼友服务平台</w:t>
    </w:r>
  </w:p>
  <w:p w:rsidR="003B237F" w:rsidRDefault="003B237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51D"/>
    <w:rsid w:val="00130FF5"/>
    <w:rsid w:val="00312544"/>
    <w:rsid w:val="003861A0"/>
    <w:rsid w:val="003B237F"/>
    <w:rsid w:val="00517B33"/>
    <w:rsid w:val="0053773C"/>
    <w:rsid w:val="00562989"/>
    <w:rsid w:val="00590968"/>
    <w:rsid w:val="00620DD3"/>
    <w:rsid w:val="006A3D79"/>
    <w:rsid w:val="006F7BC4"/>
    <w:rsid w:val="00770B43"/>
    <w:rsid w:val="007865F3"/>
    <w:rsid w:val="007C6AC9"/>
    <w:rsid w:val="007E751D"/>
    <w:rsid w:val="00A37DF8"/>
    <w:rsid w:val="00A904C9"/>
    <w:rsid w:val="00B1670D"/>
    <w:rsid w:val="00BE4766"/>
    <w:rsid w:val="00C37680"/>
    <w:rsid w:val="00C54167"/>
    <w:rsid w:val="00C91D55"/>
    <w:rsid w:val="00F6114F"/>
    <w:rsid w:val="00FE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5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B2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23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2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237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B237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237F"/>
    <w:rPr>
      <w:sz w:val="18"/>
      <w:szCs w:val="18"/>
    </w:rPr>
  </w:style>
  <w:style w:type="character" w:styleId="a7">
    <w:name w:val="Hyperlink"/>
    <w:basedOn w:val="a0"/>
    <w:uiPriority w:val="99"/>
    <w:unhideWhenUsed/>
    <w:rsid w:val="003B23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51ty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51tys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6F08F-3B75-4AD5-B636-A6C5D338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104</Words>
  <Characters>597</Characters>
  <Application>Microsoft Office Word</Application>
  <DocSecurity>0</DocSecurity>
  <Lines>4</Lines>
  <Paragraphs>1</Paragraphs>
  <ScaleCrop>false</ScaleCrop>
  <Company>微软中国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21</cp:revision>
  <dcterms:created xsi:type="dcterms:W3CDTF">2015-09-07T08:14:00Z</dcterms:created>
  <dcterms:modified xsi:type="dcterms:W3CDTF">2015-09-07T09:22:00Z</dcterms:modified>
</cp:coreProperties>
</file>