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0E" w:rsidRPr="008F44B8" w:rsidRDefault="008F44B8" w:rsidP="008F44B8">
      <w:pPr>
        <w:pBdr>
          <w:bottom w:val="double" w:sz="6" w:space="1" w:color="auto"/>
        </w:pBdr>
        <w:jc w:val="center"/>
        <w:rPr>
          <w:rFonts w:ascii="华文中宋" w:eastAsia="华文中宋" w:hAnsi="华文中宋" w:hint="eastAsia"/>
          <w:sz w:val="44"/>
          <w:szCs w:val="44"/>
        </w:rPr>
      </w:pPr>
      <w:r w:rsidRPr="008F44B8">
        <w:rPr>
          <w:rFonts w:ascii="华文中宋" w:eastAsia="华文中宋" w:hAnsi="华文中宋" w:hint="eastAsia"/>
          <w:sz w:val="44"/>
          <w:szCs w:val="44"/>
        </w:rPr>
        <w:t>混凝土抗折试验报告</w:t>
      </w:r>
    </w:p>
    <w:p w:rsidR="008F44B8" w:rsidRDefault="008F44B8">
      <w:pPr>
        <w:rPr>
          <w:rFonts w:hint="eastAsia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869"/>
        <w:gridCol w:w="974"/>
        <w:gridCol w:w="306"/>
        <w:gridCol w:w="139"/>
        <w:gridCol w:w="1417"/>
        <w:gridCol w:w="1418"/>
        <w:gridCol w:w="142"/>
        <w:gridCol w:w="1134"/>
        <w:gridCol w:w="1133"/>
        <w:gridCol w:w="406"/>
        <w:gridCol w:w="1134"/>
        <w:gridCol w:w="1560"/>
      </w:tblGrid>
      <w:tr w:rsidR="008F44B8" w:rsidTr="00E03249">
        <w:tc>
          <w:tcPr>
            <w:tcW w:w="2149" w:type="dxa"/>
            <w:gridSpan w:val="3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3116" w:type="dxa"/>
            <w:gridSpan w:val="4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3100" w:type="dxa"/>
            <w:gridSpan w:val="3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F44B8" w:rsidTr="00E03249">
        <w:tc>
          <w:tcPr>
            <w:tcW w:w="2149" w:type="dxa"/>
            <w:gridSpan w:val="3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116" w:type="dxa"/>
            <w:gridSpan w:val="4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成型日期</w:t>
            </w:r>
          </w:p>
        </w:tc>
        <w:tc>
          <w:tcPr>
            <w:tcW w:w="3100" w:type="dxa"/>
            <w:gridSpan w:val="3"/>
          </w:tcPr>
          <w:p w:rsidR="008F44B8" w:rsidRPr="008F44B8" w:rsidRDefault="00E03249" w:rsidP="00E03249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4B8" w:rsidTr="00E03249">
        <w:tc>
          <w:tcPr>
            <w:tcW w:w="2149" w:type="dxa"/>
            <w:gridSpan w:val="3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使用部位</w:t>
            </w:r>
          </w:p>
        </w:tc>
        <w:tc>
          <w:tcPr>
            <w:tcW w:w="3116" w:type="dxa"/>
            <w:gridSpan w:val="4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3100" w:type="dxa"/>
            <w:gridSpan w:val="3"/>
          </w:tcPr>
          <w:p w:rsidR="008F44B8" w:rsidRPr="008F44B8" w:rsidRDefault="00E03249" w:rsidP="00E03249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4B8" w:rsidTr="00E03249">
        <w:tc>
          <w:tcPr>
            <w:tcW w:w="2149" w:type="dxa"/>
            <w:gridSpan w:val="3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设计等级强度</w:t>
            </w:r>
          </w:p>
        </w:tc>
        <w:tc>
          <w:tcPr>
            <w:tcW w:w="3116" w:type="dxa"/>
            <w:gridSpan w:val="4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龄</w:t>
            </w:r>
            <w:r w:rsidRPr="008F44B8">
              <w:rPr>
                <w:rFonts w:hint="eastAsia"/>
                <w:sz w:val="24"/>
                <w:szCs w:val="24"/>
              </w:rPr>
              <w:t xml:space="preserve">    </w:t>
            </w:r>
            <w:r w:rsidRPr="008F44B8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3100" w:type="dxa"/>
            <w:gridSpan w:val="3"/>
          </w:tcPr>
          <w:p w:rsidR="008F44B8" w:rsidRPr="008F44B8" w:rsidRDefault="00E03249" w:rsidP="00E03249">
            <w:pPr>
              <w:spacing w:line="360" w:lineRule="auto"/>
              <w:ind w:firstLineChars="800" w:firstLine="19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8F44B8" w:rsidTr="00E03249">
        <w:tc>
          <w:tcPr>
            <w:tcW w:w="2149" w:type="dxa"/>
            <w:gridSpan w:val="3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配合比（重量比）</w:t>
            </w:r>
          </w:p>
        </w:tc>
        <w:tc>
          <w:tcPr>
            <w:tcW w:w="3116" w:type="dxa"/>
            <w:gridSpan w:val="4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水泥品种强度等级</w:t>
            </w:r>
          </w:p>
        </w:tc>
        <w:tc>
          <w:tcPr>
            <w:tcW w:w="3100" w:type="dxa"/>
            <w:gridSpan w:val="3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F44B8" w:rsidTr="00E03249">
        <w:tc>
          <w:tcPr>
            <w:tcW w:w="2149" w:type="dxa"/>
            <w:gridSpan w:val="3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水胶比</w:t>
            </w:r>
          </w:p>
        </w:tc>
        <w:tc>
          <w:tcPr>
            <w:tcW w:w="3116" w:type="dxa"/>
            <w:gridSpan w:val="4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砂子种类、规格</w:t>
            </w:r>
          </w:p>
        </w:tc>
        <w:tc>
          <w:tcPr>
            <w:tcW w:w="3100" w:type="dxa"/>
            <w:gridSpan w:val="3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F44B8" w:rsidTr="00E03249">
        <w:tc>
          <w:tcPr>
            <w:tcW w:w="2149" w:type="dxa"/>
            <w:gridSpan w:val="3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凝胶材料用量</w:t>
            </w:r>
          </w:p>
        </w:tc>
        <w:tc>
          <w:tcPr>
            <w:tcW w:w="3116" w:type="dxa"/>
            <w:gridSpan w:val="4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石子种类、规格</w:t>
            </w:r>
          </w:p>
        </w:tc>
        <w:tc>
          <w:tcPr>
            <w:tcW w:w="3100" w:type="dxa"/>
            <w:gridSpan w:val="3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F44B8" w:rsidTr="00E03249">
        <w:tc>
          <w:tcPr>
            <w:tcW w:w="2149" w:type="dxa"/>
            <w:gridSpan w:val="3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坍落度</w:t>
            </w:r>
            <w:r w:rsidRPr="008F44B8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3116" w:type="dxa"/>
            <w:gridSpan w:val="4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外加剂品种掺量</w:t>
            </w:r>
          </w:p>
        </w:tc>
        <w:tc>
          <w:tcPr>
            <w:tcW w:w="3100" w:type="dxa"/>
            <w:gridSpan w:val="3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F44B8" w:rsidTr="00E03249">
        <w:tc>
          <w:tcPr>
            <w:tcW w:w="2149" w:type="dxa"/>
            <w:gridSpan w:val="3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养护条件</w:t>
            </w:r>
          </w:p>
        </w:tc>
        <w:tc>
          <w:tcPr>
            <w:tcW w:w="3116" w:type="dxa"/>
            <w:gridSpan w:val="4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掺合料品种掺量</w:t>
            </w:r>
          </w:p>
        </w:tc>
        <w:tc>
          <w:tcPr>
            <w:tcW w:w="3100" w:type="dxa"/>
            <w:gridSpan w:val="3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F44B8" w:rsidTr="00E03249">
        <w:tc>
          <w:tcPr>
            <w:tcW w:w="2149" w:type="dxa"/>
            <w:gridSpan w:val="3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主要仪器设备</w:t>
            </w:r>
          </w:p>
        </w:tc>
        <w:tc>
          <w:tcPr>
            <w:tcW w:w="3116" w:type="dxa"/>
            <w:gridSpan w:val="4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试件规格</w:t>
            </w:r>
          </w:p>
        </w:tc>
        <w:tc>
          <w:tcPr>
            <w:tcW w:w="3100" w:type="dxa"/>
            <w:gridSpan w:val="3"/>
          </w:tcPr>
          <w:p w:rsidR="008F44B8" w:rsidRPr="008F44B8" w:rsidRDefault="008F44B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8F44B8" w:rsidTr="00E03249">
        <w:tc>
          <w:tcPr>
            <w:tcW w:w="2149" w:type="dxa"/>
            <w:gridSpan w:val="3"/>
          </w:tcPr>
          <w:p w:rsidR="008F44B8" w:rsidRPr="008F44B8" w:rsidRDefault="008F44B8" w:rsidP="008F44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F44B8">
              <w:rPr>
                <w:rFonts w:hint="eastAsia"/>
                <w:sz w:val="24"/>
                <w:szCs w:val="24"/>
              </w:rPr>
              <w:t>执行标准</w:t>
            </w:r>
          </w:p>
        </w:tc>
        <w:tc>
          <w:tcPr>
            <w:tcW w:w="8483" w:type="dxa"/>
            <w:gridSpan w:val="9"/>
          </w:tcPr>
          <w:p w:rsidR="008F44B8" w:rsidRPr="008F44B8" w:rsidRDefault="008F44B8" w:rsidP="008F44B8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F44B8" w:rsidTr="00E03249">
        <w:tc>
          <w:tcPr>
            <w:tcW w:w="10632" w:type="dxa"/>
            <w:gridSpan w:val="12"/>
          </w:tcPr>
          <w:p w:rsidR="008F44B8" w:rsidRPr="002A3568" w:rsidRDefault="008F44B8" w:rsidP="00E0324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试</w:t>
            </w:r>
            <w:r w:rsidRPr="002A3568">
              <w:rPr>
                <w:rFonts w:hint="eastAsia"/>
                <w:sz w:val="24"/>
                <w:szCs w:val="24"/>
              </w:rPr>
              <w:t xml:space="preserve"> </w:t>
            </w:r>
            <w:r w:rsidRPr="002A3568">
              <w:rPr>
                <w:rFonts w:hint="eastAsia"/>
                <w:sz w:val="24"/>
                <w:szCs w:val="24"/>
              </w:rPr>
              <w:t>验</w:t>
            </w:r>
            <w:r w:rsidRPr="002A3568">
              <w:rPr>
                <w:rFonts w:hint="eastAsia"/>
                <w:sz w:val="24"/>
                <w:szCs w:val="24"/>
              </w:rPr>
              <w:t xml:space="preserve"> </w:t>
            </w:r>
            <w:r w:rsidRPr="002A3568">
              <w:rPr>
                <w:rFonts w:hint="eastAsia"/>
                <w:sz w:val="24"/>
                <w:szCs w:val="24"/>
              </w:rPr>
              <w:t>结</w:t>
            </w:r>
            <w:r w:rsidRPr="002A3568">
              <w:rPr>
                <w:rFonts w:hint="eastAsia"/>
                <w:sz w:val="24"/>
                <w:szCs w:val="24"/>
              </w:rPr>
              <w:t xml:space="preserve"> </w:t>
            </w:r>
            <w:r w:rsidRPr="002A3568">
              <w:rPr>
                <w:rFonts w:hint="eastAsia"/>
                <w:sz w:val="24"/>
                <w:szCs w:val="24"/>
              </w:rPr>
              <w:t>果</w:t>
            </w:r>
          </w:p>
        </w:tc>
      </w:tr>
      <w:tr w:rsidR="00E03249" w:rsidTr="00E03249">
        <w:tc>
          <w:tcPr>
            <w:tcW w:w="869" w:type="dxa"/>
          </w:tcPr>
          <w:p w:rsidR="008F44B8" w:rsidRPr="002A3568" w:rsidRDefault="008F44B8" w:rsidP="002A3568">
            <w:pPr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试件</w:t>
            </w:r>
          </w:p>
          <w:p w:rsidR="008F44B8" w:rsidRPr="002A3568" w:rsidRDefault="008F44B8" w:rsidP="002A3568">
            <w:pPr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419" w:type="dxa"/>
            <w:gridSpan w:val="3"/>
          </w:tcPr>
          <w:p w:rsidR="008F44B8" w:rsidRPr="002A3568" w:rsidRDefault="002A3568" w:rsidP="002A3568">
            <w:pPr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破坏荷载</w:t>
            </w:r>
          </w:p>
          <w:p w:rsidR="002A3568" w:rsidRPr="002A3568" w:rsidRDefault="002A3568" w:rsidP="002A3568">
            <w:pPr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(kN)</w:t>
            </w:r>
          </w:p>
        </w:tc>
        <w:tc>
          <w:tcPr>
            <w:tcW w:w="1417" w:type="dxa"/>
          </w:tcPr>
          <w:p w:rsidR="008F44B8" w:rsidRPr="002A3568" w:rsidRDefault="002A3568" w:rsidP="002A3568">
            <w:pPr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试件截面高度</w:t>
            </w:r>
            <w:r w:rsidRPr="002A3568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418" w:type="dxa"/>
          </w:tcPr>
          <w:p w:rsidR="008F44B8" w:rsidRPr="002A3568" w:rsidRDefault="002A3568" w:rsidP="002A3568">
            <w:pPr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试件截面宽度</w:t>
            </w:r>
            <w:r w:rsidRPr="002A3568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276" w:type="dxa"/>
            <w:gridSpan w:val="2"/>
          </w:tcPr>
          <w:p w:rsidR="008F44B8" w:rsidRPr="002A3568" w:rsidRDefault="002A3568" w:rsidP="002A3568">
            <w:pPr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抗折强度</w:t>
            </w:r>
          </w:p>
          <w:p w:rsidR="002A3568" w:rsidRPr="002A3568" w:rsidRDefault="002A3568" w:rsidP="002A3568">
            <w:pPr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1539" w:type="dxa"/>
            <w:gridSpan w:val="2"/>
          </w:tcPr>
          <w:p w:rsidR="008F44B8" w:rsidRPr="002A3568" w:rsidRDefault="002A3568" w:rsidP="002A3568">
            <w:pPr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强度代表值</w:t>
            </w:r>
          </w:p>
          <w:p w:rsidR="002A3568" w:rsidRPr="002A3568" w:rsidRDefault="002A3568" w:rsidP="002A3568">
            <w:pPr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1134" w:type="dxa"/>
          </w:tcPr>
          <w:p w:rsidR="008F44B8" w:rsidRDefault="002A3568" w:rsidP="002A35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尺寸折算</w:t>
            </w:r>
          </w:p>
          <w:p w:rsidR="002A3568" w:rsidRDefault="002A3568" w:rsidP="002A35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系数</w:t>
            </w:r>
          </w:p>
        </w:tc>
        <w:tc>
          <w:tcPr>
            <w:tcW w:w="1560" w:type="dxa"/>
          </w:tcPr>
          <w:p w:rsidR="008F44B8" w:rsidRPr="00E03249" w:rsidRDefault="002A3568" w:rsidP="002A3568">
            <w:pPr>
              <w:jc w:val="center"/>
              <w:rPr>
                <w:rFonts w:hint="eastAsia"/>
                <w:sz w:val="24"/>
                <w:szCs w:val="24"/>
              </w:rPr>
            </w:pPr>
            <w:r w:rsidRPr="00E03249">
              <w:rPr>
                <w:rFonts w:hint="eastAsia"/>
                <w:sz w:val="24"/>
                <w:szCs w:val="24"/>
              </w:rPr>
              <w:t>标准试件抗折强度</w:t>
            </w:r>
            <w:r w:rsidRPr="00E03249">
              <w:rPr>
                <w:rFonts w:hint="eastAsia"/>
                <w:sz w:val="24"/>
                <w:szCs w:val="24"/>
              </w:rPr>
              <w:t>(MPa)</w:t>
            </w:r>
          </w:p>
        </w:tc>
      </w:tr>
      <w:tr w:rsidR="002A3568" w:rsidTr="00E03249">
        <w:tc>
          <w:tcPr>
            <w:tcW w:w="869" w:type="dxa"/>
          </w:tcPr>
          <w:p w:rsidR="002A3568" w:rsidRPr="002A3568" w:rsidRDefault="002A3568" w:rsidP="002A356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3"/>
          </w:tcPr>
          <w:p w:rsidR="002A3568" w:rsidRDefault="002A3568" w:rsidP="008F44B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A3568" w:rsidRDefault="002A3568" w:rsidP="008F44B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A3568" w:rsidRPr="002A3568" w:rsidRDefault="002A356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3568" w:rsidRPr="002A3568" w:rsidRDefault="002A356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 w:val="restart"/>
          </w:tcPr>
          <w:p w:rsidR="002A3568" w:rsidRPr="002A3568" w:rsidRDefault="002A356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A3568" w:rsidRDefault="002A3568" w:rsidP="008F44B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60" w:type="dxa"/>
            <w:vMerge w:val="restart"/>
          </w:tcPr>
          <w:p w:rsidR="002A3568" w:rsidRDefault="002A3568" w:rsidP="008F44B8">
            <w:pPr>
              <w:spacing w:line="360" w:lineRule="auto"/>
              <w:rPr>
                <w:rFonts w:hint="eastAsia"/>
              </w:rPr>
            </w:pPr>
          </w:p>
        </w:tc>
      </w:tr>
      <w:tr w:rsidR="002A3568" w:rsidTr="00E03249">
        <w:tc>
          <w:tcPr>
            <w:tcW w:w="869" w:type="dxa"/>
          </w:tcPr>
          <w:p w:rsidR="002A3568" w:rsidRPr="002A3568" w:rsidRDefault="002A3568" w:rsidP="002A356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3"/>
          </w:tcPr>
          <w:p w:rsidR="002A3568" w:rsidRDefault="002A3568" w:rsidP="008F44B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A3568" w:rsidRDefault="002A3568" w:rsidP="008F44B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A3568" w:rsidRPr="002A3568" w:rsidRDefault="002A356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3568" w:rsidRPr="002A3568" w:rsidRDefault="002A356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</w:tcPr>
          <w:p w:rsidR="002A3568" w:rsidRPr="002A3568" w:rsidRDefault="002A356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568" w:rsidRDefault="002A3568" w:rsidP="008F44B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2A3568" w:rsidRDefault="002A3568" w:rsidP="008F44B8">
            <w:pPr>
              <w:spacing w:line="360" w:lineRule="auto"/>
              <w:rPr>
                <w:rFonts w:hint="eastAsia"/>
              </w:rPr>
            </w:pPr>
          </w:p>
        </w:tc>
      </w:tr>
      <w:tr w:rsidR="002A3568" w:rsidTr="00E03249">
        <w:tc>
          <w:tcPr>
            <w:tcW w:w="869" w:type="dxa"/>
          </w:tcPr>
          <w:p w:rsidR="002A3568" w:rsidRPr="002A3568" w:rsidRDefault="002A3568" w:rsidP="002A356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3"/>
          </w:tcPr>
          <w:p w:rsidR="002A3568" w:rsidRDefault="002A3568" w:rsidP="008F44B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A3568" w:rsidRDefault="002A3568" w:rsidP="008F44B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A3568" w:rsidRPr="002A3568" w:rsidRDefault="002A356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3568" w:rsidRPr="002A3568" w:rsidRDefault="002A356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</w:tcPr>
          <w:p w:rsidR="002A3568" w:rsidRPr="002A3568" w:rsidRDefault="002A3568" w:rsidP="008F44B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568" w:rsidRDefault="002A3568" w:rsidP="008F44B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2A3568" w:rsidRDefault="002A3568" w:rsidP="008F44B8">
            <w:pPr>
              <w:spacing w:line="360" w:lineRule="auto"/>
              <w:rPr>
                <w:rFonts w:hint="eastAsia"/>
              </w:rPr>
            </w:pPr>
          </w:p>
        </w:tc>
      </w:tr>
      <w:tr w:rsidR="002A3568" w:rsidTr="00E03249">
        <w:trPr>
          <w:trHeight w:val="2499"/>
        </w:trPr>
        <w:tc>
          <w:tcPr>
            <w:tcW w:w="1843" w:type="dxa"/>
            <w:gridSpan w:val="2"/>
            <w:vAlign w:val="center"/>
          </w:tcPr>
          <w:p w:rsidR="002A3568" w:rsidRPr="002A3568" w:rsidRDefault="002A3568" w:rsidP="002A3568">
            <w:pPr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评</w:t>
            </w:r>
            <w:r w:rsidRPr="002A3568">
              <w:rPr>
                <w:rFonts w:hint="eastAsia"/>
                <w:sz w:val="24"/>
                <w:szCs w:val="24"/>
              </w:rPr>
              <w:t xml:space="preserve">    </w:t>
            </w:r>
            <w:r w:rsidRPr="002A3568">
              <w:rPr>
                <w:rFonts w:hint="eastAsia"/>
                <w:sz w:val="24"/>
                <w:szCs w:val="24"/>
              </w:rPr>
              <w:t>语</w:t>
            </w:r>
          </w:p>
        </w:tc>
        <w:tc>
          <w:tcPr>
            <w:tcW w:w="4556" w:type="dxa"/>
            <w:gridSpan w:val="6"/>
            <w:vAlign w:val="bottom"/>
          </w:tcPr>
          <w:p w:rsidR="002A3568" w:rsidRPr="002A3568" w:rsidRDefault="002A3568" w:rsidP="002A3568">
            <w:pPr>
              <w:jc w:val="right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试验单位（章）：</w:t>
            </w:r>
            <w:r w:rsidRPr="002A356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A3568">
              <w:rPr>
                <w:rFonts w:hint="eastAsia"/>
                <w:sz w:val="24"/>
                <w:szCs w:val="24"/>
              </w:rPr>
              <w:t xml:space="preserve"> </w:t>
            </w:r>
            <w:r w:rsidRPr="002A3568">
              <w:rPr>
                <w:rFonts w:hint="eastAsia"/>
                <w:sz w:val="24"/>
                <w:szCs w:val="24"/>
              </w:rPr>
              <w:t>年</w:t>
            </w:r>
            <w:r w:rsidRPr="002A3568">
              <w:rPr>
                <w:rFonts w:hint="eastAsia"/>
                <w:sz w:val="24"/>
                <w:szCs w:val="24"/>
              </w:rPr>
              <w:t xml:space="preserve">    </w:t>
            </w:r>
            <w:r w:rsidRPr="002A3568">
              <w:rPr>
                <w:rFonts w:hint="eastAsia"/>
                <w:sz w:val="24"/>
                <w:szCs w:val="24"/>
              </w:rPr>
              <w:t>月</w:t>
            </w:r>
            <w:r w:rsidRPr="002A3568">
              <w:rPr>
                <w:rFonts w:hint="eastAsia"/>
                <w:sz w:val="24"/>
                <w:szCs w:val="24"/>
              </w:rPr>
              <w:t xml:space="preserve">    </w:t>
            </w:r>
            <w:r w:rsidRPr="002A356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9" w:type="dxa"/>
            <w:gridSpan w:val="2"/>
            <w:vAlign w:val="center"/>
          </w:tcPr>
          <w:p w:rsidR="002A3568" w:rsidRPr="002A3568" w:rsidRDefault="002A3568" w:rsidP="002A3568">
            <w:pPr>
              <w:jc w:val="center"/>
              <w:rPr>
                <w:rFonts w:hint="eastAsia"/>
                <w:sz w:val="24"/>
                <w:szCs w:val="24"/>
              </w:rPr>
            </w:pPr>
            <w:r w:rsidRPr="002A3568">
              <w:rPr>
                <w:rFonts w:hint="eastAsia"/>
                <w:sz w:val="24"/>
                <w:szCs w:val="24"/>
              </w:rPr>
              <w:t>备</w:t>
            </w:r>
            <w:r w:rsidRPr="002A3568">
              <w:rPr>
                <w:rFonts w:hint="eastAsia"/>
                <w:sz w:val="24"/>
                <w:szCs w:val="24"/>
              </w:rPr>
              <w:t xml:space="preserve">   </w:t>
            </w:r>
            <w:r w:rsidRPr="002A3568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2694" w:type="dxa"/>
            <w:gridSpan w:val="2"/>
          </w:tcPr>
          <w:p w:rsidR="002A3568" w:rsidRDefault="002A3568">
            <w:pPr>
              <w:rPr>
                <w:rFonts w:hint="eastAsia"/>
              </w:rPr>
            </w:pPr>
          </w:p>
        </w:tc>
      </w:tr>
      <w:tr w:rsidR="002A3568" w:rsidTr="00E03249">
        <w:trPr>
          <w:trHeight w:val="563"/>
        </w:trPr>
        <w:tc>
          <w:tcPr>
            <w:tcW w:w="10632" w:type="dxa"/>
            <w:gridSpan w:val="12"/>
            <w:vAlign w:val="center"/>
          </w:tcPr>
          <w:p w:rsidR="002A3568" w:rsidRPr="00E03249" w:rsidRDefault="00E03249" w:rsidP="00E03249">
            <w:pPr>
              <w:rPr>
                <w:rFonts w:hint="eastAsia"/>
                <w:sz w:val="24"/>
                <w:szCs w:val="24"/>
              </w:rPr>
            </w:pPr>
            <w:r w:rsidRPr="00E03249">
              <w:rPr>
                <w:rFonts w:hint="eastAsia"/>
                <w:sz w:val="24"/>
                <w:szCs w:val="24"/>
              </w:rPr>
              <w:t>试验人：</w:t>
            </w:r>
            <w:r w:rsidRPr="00E03249"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E03249">
              <w:rPr>
                <w:rFonts w:hint="eastAsia"/>
                <w:sz w:val="24"/>
                <w:szCs w:val="24"/>
              </w:rPr>
              <w:t>审核人：</w:t>
            </w:r>
            <w:r w:rsidRPr="00E03249">
              <w:rPr>
                <w:rFonts w:hint="eastAsia"/>
                <w:sz w:val="24"/>
                <w:szCs w:val="24"/>
              </w:rPr>
              <w:t xml:space="preserve">                 </w:t>
            </w:r>
            <w:r w:rsidRPr="00E03249">
              <w:rPr>
                <w:rFonts w:hint="eastAsia"/>
                <w:sz w:val="24"/>
                <w:szCs w:val="24"/>
              </w:rPr>
              <w:t>技术负责人：</w:t>
            </w:r>
          </w:p>
        </w:tc>
      </w:tr>
    </w:tbl>
    <w:p w:rsidR="008F44B8" w:rsidRDefault="008F44B8">
      <w:pPr>
        <w:rPr>
          <w:rFonts w:hint="eastAsia"/>
        </w:rPr>
      </w:pPr>
    </w:p>
    <w:sectPr w:rsidR="008F44B8" w:rsidSect="002A3568">
      <w:headerReference w:type="default" r:id="rId6"/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D5A" w:rsidRDefault="00DD1D5A" w:rsidP="00E03249">
      <w:r>
        <w:separator/>
      </w:r>
    </w:p>
  </w:endnote>
  <w:endnote w:type="continuationSeparator" w:id="1">
    <w:p w:rsidR="00DD1D5A" w:rsidRDefault="00DD1D5A" w:rsidP="00E0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49" w:rsidRDefault="00E03249" w:rsidP="00E03249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E03249" w:rsidRDefault="00E032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D5A" w:rsidRDefault="00DD1D5A" w:rsidP="00E03249">
      <w:r>
        <w:separator/>
      </w:r>
    </w:p>
  </w:footnote>
  <w:footnote w:type="continuationSeparator" w:id="1">
    <w:p w:rsidR="00DD1D5A" w:rsidRDefault="00DD1D5A" w:rsidP="00E03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49" w:rsidRDefault="00E03249" w:rsidP="00E03249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4B8"/>
    <w:rsid w:val="002A3568"/>
    <w:rsid w:val="008F44B8"/>
    <w:rsid w:val="009A3E0E"/>
    <w:rsid w:val="00DD1D5A"/>
    <w:rsid w:val="00E0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4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3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32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3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324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32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32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2015-10-20T06:45:00Z</dcterms:created>
  <dcterms:modified xsi:type="dcterms:W3CDTF">2015-10-20T07:10:00Z</dcterms:modified>
</cp:coreProperties>
</file>