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AF" w:rsidRPr="00BB751D" w:rsidRDefault="00BB751D" w:rsidP="00BB751D">
      <w:pPr>
        <w:pBdr>
          <w:bottom w:val="double" w:sz="6" w:space="1" w:color="auto"/>
        </w:pBdr>
        <w:jc w:val="center"/>
        <w:rPr>
          <w:rFonts w:ascii="华文中宋" w:eastAsia="华文中宋" w:hAnsi="华文中宋" w:hint="eastAsia"/>
          <w:sz w:val="36"/>
          <w:szCs w:val="36"/>
        </w:rPr>
      </w:pPr>
      <w:r w:rsidRPr="00BB751D">
        <w:rPr>
          <w:rFonts w:ascii="华文中宋" w:eastAsia="华文中宋" w:hAnsi="华文中宋" w:hint="eastAsia"/>
          <w:sz w:val="36"/>
          <w:szCs w:val="36"/>
        </w:rPr>
        <w:t>砂浆抗压试验报告</w:t>
      </w:r>
    </w:p>
    <w:tbl>
      <w:tblPr>
        <w:tblStyle w:val="a3"/>
        <w:tblW w:w="10065" w:type="dxa"/>
        <w:tblInd w:w="-743" w:type="dxa"/>
        <w:tblLook w:val="04A0"/>
      </w:tblPr>
      <w:tblGrid>
        <w:gridCol w:w="993"/>
        <w:gridCol w:w="709"/>
        <w:gridCol w:w="283"/>
        <w:gridCol w:w="567"/>
        <w:gridCol w:w="1701"/>
        <w:gridCol w:w="1134"/>
        <w:gridCol w:w="567"/>
        <w:gridCol w:w="284"/>
        <w:gridCol w:w="1417"/>
        <w:gridCol w:w="2410"/>
      </w:tblGrid>
      <w:tr w:rsidR="00BB751D" w:rsidTr="008A671B">
        <w:tc>
          <w:tcPr>
            <w:tcW w:w="1985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B751D"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3402" w:type="dxa"/>
            <w:gridSpan w:val="3"/>
          </w:tcPr>
          <w:p w:rsidR="00BB751D" w:rsidRDefault="00BB751D" w:rsidP="00BB751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B751D">
              <w:rPr>
                <w:rFonts w:hint="eastAsia"/>
                <w:sz w:val="24"/>
                <w:szCs w:val="24"/>
              </w:rPr>
              <w:t>试验编号</w:t>
            </w:r>
          </w:p>
        </w:tc>
        <w:tc>
          <w:tcPr>
            <w:tcW w:w="2410" w:type="dxa"/>
          </w:tcPr>
          <w:p w:rsidR="00BB751D" w:rsidRDefault="00BB751D" w:rsidP="00BB751D">
            <w:pPr>
              <w:spacing w:line="360" w:lineRule="auto"/>
              <w:rPr>
                <w:rFonts w:hint="eastAsia"/>
              </w:rPr>
            </w:pPr>
          </w:p>
        </w:tc>
      </w:tr>
      <w:tr w:rsidR="00BB751D" w:rsidTr="008A671B">
        <w:tc>
          <w:tcPr>
            <w:tcW w:w="1985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B751D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402" w:type="dxa"/>
            <w:gridSpan w:val="3"/>
          </w:tcPr>
          <w:p w:rsidR="00BB751D" w:rsidRDefault="00BB751D" w:rsidP="00BB751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B751D">
              <w:rPr>
                <w:rFonts w:hint="eastAsia"/>
                <w:sz w:val="24"/>
                <w:szCs w:val="24"/>
              </w:rPr>
              <w:t>成型日期</w:t>
            </w:r>
          </w:p>
        </w:tc>
        <w:tc>
          <w:tcPr>
            <w:tcW w:w="2410" w:type="dxa"/>
          </w:tcPr>
          <w:p w:rsidR="00BB751D" w:rsidRPr="008A671B" w:rsidRDefault="008A671B" w:rsidP="008A671B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 w:rsidRPr="008A671B">
              <w:rPr>
                <w:rFonts w:hint="eastAsia"/>
                <w:sz w:val="24"/>
                <w:szCs w:val="24"/>
              </w:rPr>
              <w:t xml:space="preserve">    </w:t>
            </w:r>
            <w:r w:rsidRPr="008A671B">
              <w:rPr>
                <w:rFonts w:hint="eastAsia"/>
                <w:sz w:val="24"/>
                <w:szCs w:val="24"/>
              </w:rPr>
              <w:t>年</w:t>
            </w:r>
            <w:r w:rsidRPr="008A671B">
              <w:rPr>
                <w:rFonts w:hint="eastAsia"/>
                <w:sz w:val="24"/>
                <w:szCs w:val="24"/>
              </w:rPr>
              <w:t xml:space="preserve">   </w:t>
            </w:r>
            <w:r w:rsidRPr="008A671B">
              <w:rPr>
                <w:rFonts w:hint="eastAsia"/>
                <w:sz w:val="24"/>
                <w:szCs w:val="24"/>
              </w:rPr>
              <w:t>月</w:t>
            </w:r>
            <w:r w:rsidRPr="008A671B">
              <w:rPr>
                <w:rFonts w:hint="eastAsia"/>
                <w:sz w:val="24"/>
                <w:szCs w:val="24"/>
              </w:rPr>
              <w:t xml:space="preserve">   </w:t>
            </w:r>
            <w:r w:rsidRPr="008A671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B751D" w:rsidTr="008A671B">
        <w:tc>
          <w:tcPr>
            <w:tcW w:w="1985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B751D">
              <w:rPr>
                <w:rFonts w:hint="eastAsia"/>
                <w:sz w:val="24"/>
                <w:szCs w:val="24"/>
              </w:rPr>
              <w:t>使用部位</w:t>
            </w:r>
          </w:p>
        </w:tc>
        <w:tc>
          <w:tcPr>
            <w:tcW w:w="3402" w:type="dxa"/>
            <w:gridSpan w:val="3"/>
          </w:tcPr>
          <w:p w:rsidR="00BB751D" w:rsidRDefault="00BB751D" w:rsidP="00BB751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B751D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2410" w:type="dxa"/>
          </w:tcPr>
          <w:p w:rsidR="00BB751D" w:rsidRPr="008A671B" w:rsidRDefault="008A671B" w:rsidP="008A671B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 w:rsidRPr="008A671B">
              <w:rPr>
                <w:rFonts w:hint="eastAsia"/>
                <w:sz w:val="24"/>
                <w:szCs w:val="24"/>
              </w:rPr>
              <w:t>年</w:t>
            </w:r>
            <w:r w:rsidRPr="008A671B">
              <w:rPr>
                <w:rFonts w:hint="eastAsia"/>
                <w:sz w:val="24"/>
                <w:szCs w:val="24"/>
              </w:rPr>
              <w:t xml:space="preserve">   </w:t>
            </w:r>
            <w:r w:rsidRPr="008A671B">
              <w:rPr>
                <w:rFonts w:hint="eastAsia"/>
                <w:sz w:val="24"/>
                <w:szCs w:val="24"/>
              </w:rPr>
              <w:t>月</w:t>
            </w:r>
            <w:r w:rsidRPr="008A671B">
              <w:rPr>
                <w:rFonts w:hint="eastAsia"/>
                <w:sz w:val="24"/>
                <w:szCs w:val="24"/>
              </w:rPr>
              <w:t xml:space="preserve">   </w:t>
            </w:r>
            <w:r w:rsidRPr="008A671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B751D" w:rsidTr="008A671B">
        <w:tc>
          <w:tcPr>
            <w:tcW w:w="1985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B751D">
              <w:rPr>
                <w:rFonts w:hint="eastAsia"/>
                <w:sz w:val="24"/>
                <w:szCs w:val="24"/>
              </w:rPr>
              <w:t>设计强度等级</w:t>
            </w:r>
          </w:p>
        </w:tc>
        <w:tc>
          <w:tcPr>
            <w:tcW w:w="3402" w:type="dxa"/>
            <w:gridSpan w:val="3"/>
          </w:tcPr>
          <w:p w:rsidR="00BB751D" w:rsidRDefault="00BB751D" w:rsidP="00BB751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BB751D">
              <w:rPr>
                <w:rFonts w:hint="eastAsia"/>
                <w:sz w:val="24"/>
                <w:szCs w:val="24"/>
              </w:rPr>
              <w:t>龄</w:t>
            </w:r>
            <w:proofErr w:type="gramEnd"/>
            <w:r w:rsidRPr="00BB751D">
              <w:rPr>
                <w:rFonts w:hint="eastAsia"/>
                <w:sz w:val="24"/>
                <w:szCs w:val="24"/>
              </w:rPr>
              <w:t xml:space="preserve">    </w:t>
            </w:r>
            <w:r w:rsidRPr="00BB751D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2410" w:type="dxa"/>
          </w:tcPr>
          <w:p w:rsidR="00BB751D" w:rsidRPr="008A671B" w:rsidRDefault="008A671B" w:rsidP="008A671B">
            <w:pPr>
              <w:spacing w:line="360" w:lineRule="auto"/>
              <w:ind w:firstLineChars="550" w:firstLine="1320"/>
              <w:rPr>
                <w:rFonts w:hint="eastAsia"/>
                <w:sz w:val="24"/>
                <w:szCs w:val="24"/>
              </w:rPr>
            </w:pPr>
            <w:r w:rsidRPr="008A671B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BB751D" w:rsidTr="008A671B">
        <w:tc>
          <w:tcPr>
            <w:tcW w:w="1985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B751D">
              <w:rPr>
                <w:rFonts w:hint="eastAsia"/>
                <w:sz w:val="24"/>
                <w:szCs w:val="24"/>
              </w:rPr>
              <w:t>配合比（重量比）</w:t>
            </w:r>
          </w:p>
        </w:tc>
        <w:tc>
          <w:tcPr>
            <w:tcW w:w="3402" w:type="dxa"/>
            <w:gridSpan w:val="3"/>
          </w:tcPr>
          <w:p w:rsidR="00BB751D" w:rsidRDefault="00BB751D" w:rsidP="00BB751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B751D">
              <w:rPr>
                <w:rFonts w:hint="eastAsia"/>
                <w:sz w:val="24"/>
                <w:szCs w:val="24"/>
              </w:rPr>
              <w:t>水泥品种强度、等级</w:t>
            </w:r>
          </w:p>
        </w:tc>
        <w:tc>
          <w:tcPr>
            <w:tcW w:w="2410" w:type="dxa"/>
          </w:tcPr>
          <w:p w:rsidR="00BB751D" w:rsidRDefault="00BB751D" w:rsidP="00BB751D">
            <w:pPr>
              <w:spacing w:line="360" w:lineRule="auto"/>
              <w:rPr>
                <w:rFonts w:hint="eastAsia"/>
              </w:rPr>
            </w:pPr>
          </w:p>
        </w:tc>
      </w:tr>
      <w:tr w:rsidR="00BB751D" w:rsidTr="008A671B">
        <w:tc>
          <w:tcPr>
            <w:tcW w:w="1985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B751D">
              <w:rPr>
                <w:rFonts w:hint="eastAsia"/>
                <w:sz w:val="24"/>
                <w:szCs w:val="24"/>
              </w:rPr>
              <w:t>水泥用量</w:t>
            </w:r>
          </w:p>
        </w:tc>
        <w:tc>
          <w:tcPr>
            <w:tcW w:w="3402" w:type="dxa"/>
            <w:gridSpan w:val="3"/>
          </w:tcPr>
          <w:p w:rsidR="00BB751D" w:rsidRDefault="00BB751D" w:rsidP="00BB751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B751D">
              <w:rPr>
                <w:rFonts w:hint="eastAsia"/>
                <w:sz w:val="24"/>
                <w:szCs w:val="24"/>
              </w:rPr>
              <w:t>砂子种类、规格</w:t>
            </w:r>
          </w:p>
        </w:tc>
        <w:tc>
          <w:tcPr>
            <w:tcW w:w="2410" w:type="dxa"/>
          </w:tcPr>
          <w:p w:rsidR="00BB751D" w:rsidRDefault="00BB751D" w:rsidP="00BB751D">
            <w:pPr>
              <w:spacing w:line="360" w:lineRule="auto"/>
              <w:rPr>
                <w:rFonts w:hint="eastAsia"/>
              </w:rPr>
            </w:pPr>
          </w:p>
        </w:tc>
      </w:tr>
      <w:tr w:rsidR="00BB751D" w:rsidTr="008A671B">
        <w:tc>
          <w:tcPr>
            <w:tcW w:w="1985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B751D">
              <w:rPr>
                <w:rFonts w:hint="eastAsia"/>
                <w:sz w:val="24"/>
                <w:szCs w:val="24"/>
              </w:rPr>
              <w:t>稠度</w:t>
            </w:r>
            <w:r w:rsidRPr="00BB751D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3402" w:type="dxa"/>
            <w:gridSpan w:val="3"/>
          </w:tcPr>
          <w:p w:rsidR="00BB751D" w:rsidRDefault="00BB751D" w:rsidP="00BB751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B751D">
              <w:rPr>
                <w:rFonts w:hint="eastAsia"/>
                <w:sz w:val="24"/>
                <w:szCs w:val="24"/>
              </w:rPr>
              <w:t>掺合物</w:t>
            </w:r>
          </w:p>
        </w:tc>
        <w:tc>
          <w:tcPr>
            <w:tcW w:w="2410" w:type="dxa"/>
          </w:tcPr>
          <w:p w:rsidR="00BB751D" w:rsidRDefault="00BB751D" w:rsidP="00BB751D">
            <w:pPr>
              <w:spacing w:line="360" w:lineRule="auto"/>
              <w:rPr>
                <w:rFonts w:hint="eastAsia"/>
              </w:rPr>
            </w:pPr>
          </w:p>
        </w:tc>
      </w:tr>
      <w:tr w:rsidR="00BB751D" w:rsidTr="008A671B">
        <w:tc>
          <w:tcPr>
            <w:tcW w:w="1985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B751D">
              <w:rPr>
                <w:rFonts w:hint="eastAsia"/>
                <w:sz w:val="24"/>
                <w:szCs w:val="24"/>
              </w:rPr>
              <w:t>养护条件</w:t>
            </w:r>
          </w:p>
        </w:tc>
        <w:tc>
          <w:tcPr>
            <w:tcW w:w="3402" w:type="dxa"/>
            <w:gridSpan w:val="3"/>
          </w:tcPr>
          <w:p w:rsidR="00BB751D" w:rsidRDefault="00BB751D" w:rsidP="00BB751D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B751D">
              <w:rPr>
                <w:rFonts w:hint="eastAsia"/>
                <w:sz w:val="24"/>
                <w:szCs w:val="24"/>
              </w:rPr>
              <w:t>外加剂品种掺量</w:t>
            </w:r>
          </w:p>
        </w:tc>
        <w:tc>
          <w:tcPr>
            <w:tcW w:w="2410" w:type="dxa"/>
          </w:tcPr>
          <w:p w:rsidR="00BB751D" w:rsidRDefault="00BB751D" w:rsidP="00BB751D">
            <w:pPr>
              <w:spacing w:line="360" w:lineRule="auto"/>
              <w:rPr>
                <w:rFonts w:hint="eastAsia"/>
              </w:rPr>
            </w:pPr>
          </w:p>
        </w:tc>
      </w:tr>
      <w:tr w:rsidR="00BB751D" w:rsidTr="008A671B">
        <w:tc>
          <w:tcPr>
            <w:tcW w:w="1985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B751D">
              <w:rPr>
                <w:rFonts w:hint="eastAsia"/>
                <w:sz w:val="24"/>
                <w:szCs w:val="24"/>
              </w:rPr>
              <w:t>主要仪器设备</w:t>
            </w:r>
          </w:p>
        </w:tc>
        <w:tc>
          <w:tcPr>
            <w:tcW w:w="8080" w:type="dxa"/>
            <w:gridSpan w:val="7"/>
          </w:tcPr>
          <w:p w:rsidR="00BB751D" w:rsidRDefault="00BB751D" w:rsidP="00BB751D">
            <w:pPr>
              <w:spacing w:line="360" w:lineRule="auto"/>
              <w:rPr>
                <w:rFonts w:hint="eastAsia"/>
              </w:rPr>
            </w:pPr>
          </w:p>
        </w:tc>
      </w:tr>
      <w:tr w:rsidR="00BB751D" w:rsidTr="008A671B">
        <w:tc>
          <w:tcPr>
            <w:tcW w:w="1985" w:type="dxa"/>
            <w:gridSpan w:val="3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B751D">
              <w:rPr>
                <w:rFonts w:hint="eastAsia"/>
                <w:sz w:val="24"/>
                <w:szCs w:val="24"/>
              </w:rPr>
              <w:t>执行标准</w:t>
            </w:r>
          </w:p>
        </w:tc>
        <w:tc>
          <w:tcPr>
            <w:tcW w:w="8080" w:type="dxa"/>
            <w:gridSpan w:val="7"/>
          </w:tcPr>
          <w:p w:rsidR="00BB751D" w:rsidRDefault="00BB751D" w:rsidP="00BB751D">
            <w:pPr>
              <w:spacing w:line="360" w:lineRule="auto"/>
              <w:rPr>
                <w:rFonts w:hint="eastAsia"/>
              </w:rPr>
            </w:pPr>
          </w:p>
        </w:tc>
      </w:tr>
      <w:tr w:rsidR="00BB751D" w:rsidTr="008A671B">
        <w:tc>
          <w:tcPr>
            <w:tcW w:w="10065" w:type="dxa"/>
            <w:gridSpan w:val="10"/>
          </w:tcPr>
          <w:p w:rsidR="00BB751D" w:rsidRPr="00BB751D" w:rsidRDefault="00BB751D" w:rsidP="00BB751D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BB751D">
              <w:rPr>
                <w:rFonts w:hint="eastAsia"/>
                <w:sz w:val="28"/>
                <w:szCs w:val="28"/>
              </w:rPr>
              <w:t>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BB751D">
              <w:rPr>
                <w:rFonts w:hint="eastAsia"/>
                <w:sz w:val="28"/>
                <w:szCs w:val="28"/>
              </w:rPr>
              <w:t>验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B751D">
              <w:rPr>
                <w:rFonts w:hint="eastAsia"/>
                <w:sz w:val="28"/>
                <w:szCs w:val="28"/>
              </w:rPr>
              <w:t>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B751D">
              <w:rPr>
                <w:rFonts w:hint="eastAsia"/>
                <w:sz w:val="28"/>
                <w:szCs w:val="28"/>
              </w:rPr>
              <w:t>果</w:t>
            </w:r>
          </w:p>
        </w:tc>
      </w:tr>
      <w:tr w:rsidR="00BB751D" w:rsidTr="00A62115">
        <w:tc>
          <w:tcPr>
            <w:tcW w:w="993" w:type="dxa"/>
          </w:tcPr>
          <w:p w:rsidR="00BB751D" w:rsidRPr="008A671B" w:rsidRDefault="008A671B" w:rsidP="008A671B">
            <w:pPr>
              <w:jc w:val="center"/>
              <w:rPr>
                <w:rFonts w:hint="eastAsia"/>
                <w:sz w:val="24"/>
                <w:szCs w:val="24"/>
              </w:rPr>
            </w:pPr>
            <w:r w:rsidRPr="008A671B">
              <w:rPr>
                <w:rFonts w:hint="eastAsia"/>
                <w:sz w:val="24"/>
                <w:szCs w:val="24"/>
              </w:rPr>
              <w:t>试件</w:t>
            </w:r>
          </w:p>
          <w:p w:rsidR="008A671B" w:rsidRDefault="008A671B" w:rsidP="008A671B">
            <w:pPr>
              <w:jc w:val="center"/>
              <w:rPr>
                <w:rFonts w:hint="eastAsia"/>
              </w:rPr>
            </w:pPr>
            <w:r w:rsidRPr="008A671B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559" w:type="dxa"/>
            <w:gridSpan w:val="3"/>
            <w:vAlign w:val="center"/>
          </w:tcPr>
          <w:p w:rsidR="00BB751D" w:rsidRPr="00A62115" w:rsidRDefault="00A62115" w:rsidP="00A62115">
            <w:pPr>
              <w:jc w:val="center"/>
              <w:rPr>
                <w:rFonts w:hint="eastAsia"/>
                <w:sz w:val="24"/>
                <w:szCs w:val="24"/>
              </w:rPr>
            </w:pPr>
            <w:r w:rsidRPr="00A62115">
              <w:rPr>
                <w:rFonts w:hint="eastAsia"/>
                <w:sz w:val="24"/>
                <w:szCs w:val="24"/>
              </w:rPr>
              <w:t>破坏荷载</w:t>
            </w:r>
            <w:r w:rsidRPr="00A62115">
              <w:rPr>
                <w:rFonts w:hint="eastAsia"/>
                <w:sz w:val="24"/>
                <w:szCs w:val="24"/>
              </w:rPr>
              <w:t>(</w:t>
            </w:r>
            <w:proofErr w:type="spellStart"/>
            <w:r w:rsidRPr="00A62115">
              <w:rPr>
                <w:rFonts w:hint="eastAsia"/>
                <w:sz w:val="24"/>
                <w:szCs w:val="24"/>
              </w:rPr>
              <w:t>kN</w:t>
            </w:r>
            <w:proofErr w:type="spellEnd"/>
            <w:r w:rsidRPr="00A6211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BB751D" w:rsidRPr="00A62115" w:rsidRDefault="00A62115" w:rsidP="00A62115">
            <w:pPr>
              <w:jc w:val="center"/>
              <w:rPr>
                <w:rFonts w:hint="eastAsia"/>
                <w:sz w:val="24"/>
                <w:szCs w:val="24"/>
              </w:rPr>
            </w:pPr>
            <w:r w:rsidRPr="00A62115">
              <w:rPr>
                <w:rFonts w:hint="eastAsia"/>
                <w:sz w:val="24"/>
                <w:szCs w:val="24"/>
              </w:rPr>
              <w:t>试件长度</w:t>
            </w:r>
            <w:r w:rsidRPr="00A62115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701" w:type="dxa"/>
            <w:gridSpan w:val="2"/>
            <w:vAlign w:val="center"/>
          </w:tcPr>
          <w:p w:rsidR="00BB751D" w:rsidRPr="00A62115" w:rsidRDefault="00A62115" w:rsidP="00A62115">
            <w:pPr>
              <w:jc w:val="center"/>
              <w:rPr>
                <w:rFonts w:hint="eastAsia"/>
                <w:sz w:val="24"/>
                <w:szCs w:val="24"/>
              </w:rPr>
            </w:pPr>
            <w:r w:rsidRPr="00A62115">
              <w:rPr>
                <w:rFonts w:hint="eastAsia"/>
                <w:sz w:val="24"/>
                <w:szCs w:val="24"/>
              </w:rPr>
              <w:t>试件宽度</w:t>
            </w:r>
            <w:r w:rsidRPr="00A62115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701" w:type="dxa"/>
            <w:gridSpan w:val="2"/>
            <w:vAlign w:val="center"/>
          </w:tcPr>
          <w:p w:rsidR="00BB751D" w:rsidRPr="00A62115" w:rsidRDefault="00A62115" w:rsidP="00A62115">
            <w:pPr>
              <w:jc w:val="center"/>
              <w:rPr>
                <w:rFonts w:hint="eastAsia"/>
                <w:sz w:val="24"/>
                <w:szCs w:val="24"/>
              </w:rPr>
            </w:pPr>
            <w:r w:rsidRPr="00A62115">
              <w:rPr>
                <w:rFonts w:hint="eastAsia"/>
                <w:sz w:val="24"/>
                <w:szCs w:val="24"/>
              </w:rPr>
              <w:t>抗压强度</w:t>
            </w:r>
            <w:r w:rsidRPr="00A62115">
              <w:rPr>
                <w:rFonts w:hint="eastAsia"/>
                <w:sz w:val="24"/>
                <w:szCs w:val="24"/>
              </w:rPr>
              <w:t>(</w:t>
            </w:r>
            <w:proofErr w:type="spellStart"/>
            <w:r w:rsidRPr="00A62115">
              <w:rPr>
                <w:rFonts w:hint="eastAsia"/>
                <w:sz w:val="24"/>
                <w:szCs w:val="24"/>
              </w:rPr>
              <w:t>MPa</w:t>
            </w:r>
            <w:proofErr w:type="spellEnd"/>
            <w:r w:rsidRPr="00A6211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BB751D" w:rsidRPr="00A62115" w:rsidRDefault="00A62115" w:rsidP="00A62115">
            <w:pPr>
              <w:jc w:val="center"/>
              <w:rPr>
                <w:rFonts w:hint="eastAsia"/>
                <w:sz w:val="24"/>
                <w:szCs w:val="24"/>
              </w:rPr>
            </w:pPr>
            <w:r w:rsidRPr="00A62115">
              <w:rPr>
                <w:rFonts w:hint="eastAsia"/>
                <w:sz w:val="24"/>
                <w:szCs w:val="24"/>
              </w:rPr>
              <w:t>强度代表值</w:t>
            </w:r>
            <w:r w:rsidRPr="00A62115">
              <w:rPr>
                <w:rFonts w:hint="eastAsia"/>
                <w:sz w:val="24"/>
                <w:szCs w:val="24"/>
              </w:rPr>
              <w:t>(</w:t>
            </w:r>
            <w:proofErr w:type="spellStart"/>
            <w:r w:rsidRPr="00A62115">
              <w:rPr>
                <w:rFonts w:hint="eastAsia"/>
                <w:sz w:val="24"/>
                <w:szCs w:val="24"/>
              </w:rPr>
              <w:t>MPa</w:t>
            </w:r>
            <w:proofErr w:type="spellEnd"/>
            <w:r w:rsidRPr="00A62115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A62115" w:rsidTr="00A62115">
        <w:tc>
          <w:tcPr>
            <w:tcW w:w="993" w:type="dxa"/>
          </w:tcPr>
          <w:p w:rsidR="00A62115" w:rsidRDefault="00A62115" w:rsidP="008A671B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gridSpan w:val="3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  <w:vMerge w:val="restart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</w:tr>
      <w:tr w:rsidR="00A62115" w:rsidTr="00A62115">
        <w:tc>
          <w:tcPr>
            <w:tcW w:w="993" w:type="dxa"/>
          </w:tcPr>
          <w:p w:rsidR="00A62115" w:rsidRDefault="00A62115" w:rsidP="008A671B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gridSpan w:val="3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</w:tr>
      <w:tr w:rsidR="00A62115" w:rsidTr="00A62115">
        <w:tc>
          <w:tcPr>
            <w:tcW w:w="993" w:type="dxa"/>
          </w:tcPr>
          <w:p w:rsidR="00A62115" w:rsidRDefault="00A62115" w:rsidP="008A671B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gridSpan w:val="3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</w:tr>
      <w:tr w:rsidR="00A62115" w:rsidTr="00A62115">
        <w:tc>
          <w:tcPr>
            <w:tcW w:w="993" w:type="dxa"/>
          </w:tcPr>
          <w:p w:rsidR="00A62115" w:rsidRDefault="00A62115" w:rsidP="008A671B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gridSpan w:val="3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</w:tr>
      <w:tr w:rsidR="00A62115" w:rsidTr="00A62115">
        <w:tc>
          <w:tcPr>
            <w:tcW w:w="993" w:type="dxa"/>
          </w:tcPr>
          <w:p w:rsidR="00A62115" w:rsidRDefault="00A62115" w:rsidP="008A671B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gridSpan w:val="3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</w:tr>
      <w:tr w:rsidR="00A62115" w:rsidTr="00A62115">
        <w:tc>
          <w:tcPr>
            <w:tcW w:w="993" w:type="dxa"/>
          </w:tcPr>
          <w:p w:rsidR="00A62115" w:rsidRDefault="00A62115" w:rsidP="008A671B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gridSpan w:val="3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:rsidR="00A62115" w:rsidRDefault="00A62115" w:rsidP="008A671B">
            <w:pPr>
              <w:spacing w:line="480" w:lineRule="auto"/>
              <w:rPr>
                <w:rFonts w:hint="eastAsia"/>
              </w:rPr>
            </w:pPr>
          </w:p>
        </w:tc>
      </w:tr>
      <w:tr w:rsidR="00BB751D" w:rsidTr="00A62115">
        <w:trPr>
          <w:trHeight w:val="2269"/>
        </w:trPr>
        <w:tc>
          <w:tcPr>
            <w:tcW w:w="1702" w:type="dxa"/>
            <w:gridSpan w:val="2"/>
            <w:vAlign w:val="center"/>
          </w:tcPr>
          <w:p w:rsidR="00BB751D" w:rsidRPr="00A62115" w:rsidRDefault="00A62115" w:rsidP="00A6211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62115">
              <w:rPr>
                <w:rFonts w:hint="eastAsia"/>
                <w:sz w:val="24"/>
                <w:szCs w:val="24"/>
              </w:rPr>
              <w:t>评</w:t>
            </w:r>
            <w:r w:rsidRPr="00A62115">
              <w:rPr>
                <w:rFonts w:hint="eastAsia"/>
                <w:sz w:val="24"/>
                <w:szCs w:val="24"/>
              </w:rPr>
              <w:t xml:space="preserve">    </w:t>
            </w:r>
            <w:r w:rsidRPr="00A62115">
              <w:rPr>
                <w:rFonts w:hint="eastAsia"/>
                <w:sz w:val="24"/>
                <w:szCs w:val="24"/>
              </w:rPr>
              <w:t>语</w:t>
            </w:r>
          </w:p>
        </w:tc>
        <w:tc>
          <w:tcPr>
            <w:tcW w:w="4536" w:type="dxa"/>
            <w:gridSpan w:val="6"/>
            <w:vAlign w:val="bottom"/>
          </w:tcPr>
          <w:p w:rsidR="00BB751D" w:rsidRPr="00A62115" w:rsidRDefault="00A62115" w:rsidP="00A62115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试验单位（章）：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BB751D" w:rsidRPr="00A62115" w:rsidRDefault="00A62115" w:rsidP="00A6211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62115">
              <w:rPr>
                <w:rFonts w:hint="eastAsia"/>
                <w:sz w:val="24"/>
                <w:szCs w:val="24"/>
              </w:rPr>
              <w:t>备</w:t>
            </w:r>
            <w:r w:rsidRPr="00A62115">
              <w:rPr>
                <w:rFonts w:hint="eastAsia"/>
                <w:sz w:val="24"/>
                <w:szCs w:val="24"/>
              </w:rPr>
              <w:t xml:space="preserve">    </w:t>
            </w:r>
            <w:r w:rsidRPr="00A62115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2410" w:type="dxa"/>
          </w:tcPr>
          <w:p w:rsidR="00BB751D" w:rsidRDefault="00BB751D" w:rsidP="00BB751D">
            <w:pPr>
              <w:spacing w:line="360" w:lineRule="auto"/>
              <w:rPr>
                <w:rFonts w:hint="eastAsia"/>
              </w:rPr>
            </w:pPr>
          </w:p>
        </w:tc>
      </w:tr>
      <w:tr w:rsidR="00BB751D" w:rsidTr="00A62115">
        <w:trPr>
          <w:trHeight w:val="688"/>
        </w:trPr>
        <w:tc>
          <w:tcPr>
            <w:tcW w:w="10065" w:type="dxa"/>
            <w:gridSpan w:val="10"/>
            <w:vAlign w:val="center"/>
          </w:tcPr>
          <w:p w:rsidR="00BB751D" w:rsidRPr="00A62115" w:rsidRDefault="00A62115" w:rsidP="00A6211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A62115">
              <w:rPr>
                <w:rFonts w:hint="eastAsia"/>
                <w:sz w:val="24"/>
                <w:szCs w:val="24"/>
              </w:rPr>
              <w:t>试验人：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Pr="00A62115">
              <w:rPr>
                <w:rFonts w:hint="eastAsia"/>
                <w:sz w:val="24"/>
                <w:szCs w:val="24"/>
              </w:rPr>
              <w:t>审核人：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="00BF4B5C">
              <w:rPr>
                <w:rFonts w:hint="eastAsia"/>
                <w:sz w:val="24"/>
                <w:szCs w:val="24"/>
              </w:rPr>
              <w:t xml:space="preserve">  </w:t>
            </w:r>
            <w:r w:rsidRPr="00A62115">
              <w:rPr>
                <w:rFonts w:hint="eastAsia"/>
                <w:sz w:val="24"/>
                <w:szCs w:val="24"/>
              </w:rPr>
              <w:t>技术负责人：</w:t>
            </w:r>
          </w:p>
        </w:tc>
      </w:tr>
    </w:tbl>
    <w:p w:rsidR="00BB751D" w:rsidRDefault="00BB751D" w:rsidP="00BB751D">
      <w:pPr>
        <w:spacing w:line="360" w:lineRule="auto"/>
        <w:rPr>
          <w:rFonts w:hint="eastAsia"/>
        </w:rPr>
      </w:pPr>
    </w:p>
    <w:sectPr w:rsidR="00BB751D" w:rsidSect="008A671B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51D"/>
    <w:rsid w:val="00612C1E"/>
    <w:rsid w:val="00880274"/>
    <w:rsid w:val="008A671B"/>
    <w:rsid w:val="00A62115"/>
    <w:rsid w:val="00BB751D"/>
    <w:rsid w:val="00BF4B5C"/>
    <w:rsid w:val="00DE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5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2015-10-22T03:51:00Z</dcterms:created>
  <dcterms:modified xsi:type="dcterms:W3CDTF">2015-10-22T05:38:00Z</dcterms:modified>
</cp:coreProperties>
</file>