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FE" w:rsidRPr="00785BBC" w:rsidRDefault="00785BBC" w:rsidP="00785BBC">
      <w:pPr>
        <w:pBdr>
          <w:bottom w:val="double" w:sz="6" w:space="1" w:color="auto"/>
        </w:pBdr>
        <w:jc w:val="center"/>
        <w:rPr>
          <w:rFonts w:ascii="华文中宋" w:eastAsia="华文中宋" w:hAnsi="华文中宋" w:hint="eastAsia"/>
          <w:sz w:val="36"/>
          <w:szCs w:val="36"/>
        </w:rPr>
      </w:pPr>
      <w:r w:rsidRPr="00785BBC">
        <w:rPr>
          <w:rFonts w:ascii="华文中宋" w:eastAsia="华文中宋" w:hAnsi="华文中宋" w:hint="eastAsia"/>
          <w:sz w:val="36"/>
          <w:szCs w:val="36"/>
        </w:rPr>
        <w:t>混凝土配合比通知单</w:t>
      </w:r>
    </w:p>
    <w:p w:rsidR="00785BBC" w:rsidRDefault="00785BBC">
      <w:pPr>
        <w:rPr>
          <w:rFonts w:hint="eastAsia"/>
        </w:rPr>
      </w:pPr>
    </w:p>
    <w:p w:rsidR="00785BBC" w:rsidRPr="00785BBC" w:rsidRDefault="00785BBC">
      <w:pPr>
        <w:rPr>
          <w:rFonts w:hint="eastAsia"/>
          <w:sz w:val="24"/>
          <w:szCs w:val="24"/>
        </w:rPr>
      </w:pPr>
      <w:r w:rsidRPr="00785BBC"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</w:rPr>
        <w:t xml:space="preserve">                                                              </w:t>
      </w:r>
      <w:r>
        <w:rPr>
          <w:rFonts w:hint="eastAsia"/>
          <w:sz w:val="24"/>
          <w:szCs w:val="24"/>
        </w:rPr>
        <w:t>通知日期：</w:t>
      </w:r>
    </w:p>
    <w:tbl>
      <w:tblPr>
        <w:tblStyle w:val="a3"/>
        <w:tblW w:w="0" w:type="auto"/>
        <w:tblLook w:val="04A0"/>
      </w:tblPr>
      <w:tblGrid>
        <w:gridCol w:w="1288"/>
        <w:gridCol w:w="805"/>
        <w:gridCol w:w="483"/>
        <w:gridCol w:w="1288"/>
        <w:gridCol w:w="1288"/>
        <w:gridCol w:w="485"/>
        <w:gridCol w:w="803"/>
        <w:gridCol w:w="1289"/>
        <w:gridCol w:w="176"/>
        <w:gridCol w:w="1113"/>
        <w:gridCol w:w="1013"/>
        <w:gridCol w:w="276"/>
        <w:gridCol w:w="1289"/>
        <w:gridCol w:w="509"/>
        <w:gridCol w:w="780"/>
        <w:gridCol w:w="1289"/>
      </w:tblGrid>
      <w:tr w:rsidR="00785BBC" w:rsidRPr="00785BBC" w:rsidTr="00785BBC">
        <w:tc>
          <w:tcPr>
            <w:tcW w:w="2093" w:type="dxa"/>
            <w:gridSpan w:val="2"/>
            <w:vAlign w:val="center"/>
          </w:tcPr>
          <w:p w:rsidR="00785BBC" w:rsidRPr="00785BBC" w:rsidRDefault="00785BBC" w:rsidP="00785BB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85BBC"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3544" w:type="dxa"/>
            <w:gridSpan w:val="4"/>
          </w:tcPr>
          <w:p w:rsidR="00785BBC" w:rsidRPr="00785BBC" w:rsidRDefault="00785BBC" w:rsidP="00785BB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85BBC" w:rsidRPr="00785BBC" w:rsidRDefault="00785BBC" w:rsidP="00785BB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工程部位</w:t>
            </w:r>
          </w:p>
        </w:tc>
        <w:tc>
          <w:tcPr>
            <w:tcW w:w="6269" w:type="dxa"/>
            <w:gridSpan w:val="7"/>
          </w:tcPr>
          <w:p w:rsidR="00785BBC" w:rsidRPr="00785BBC" w:rsidRDefault="00785BBC" w:rsidP="00785BB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85BBC" w:rsidRPr="00785BBC" w:rsidTr="00785BBC">
        <w:tc>
          <w:tcPr>
            <w:tcW w:w="2093" w:type="dxa"/>
            <w:gridSpan w:val="2"/>
            <w:vAlign w:val="center"/>
          </w:tcPr>
          <w:p w:rsidR="00785BBC" w:rsidRPr="00785BBC" w:rsidRDefault="00785BBC" w:rsidP="00785BB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85BBC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544" w:type="dxa"/>
            <w:gridSpan w:val="4"/>
          </w:tcPr>
          <w:p w:rsidR="00785BBC" w:rsidRPr="00785BBC" w:rsidRDefault="00785BBC" w:rsidP="00785BB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85BBC" w:rsidRPr="00785BBC" w:rsidRDefault="00785BBC" w:rsidP="00785BB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强度等级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85BBC" w:rsidRPr="00785BBC" w:rsidRDefault="00785BBC" w:rsidP="00785BB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85BBC" w:rsidRPr="00785BBC" w:rsidRDefault="00BC23CB" w:rsidP="00BC23C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坍度落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</w:tcBorders>
          </w:tcPr>
          <w:p w:rsidR="00785BBC" w:rsidRPr="00785BBC" w:rsidRDefault="00785BBC" w:rsidP="00785BB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85BBC" w:rsidRPr="00785BBC" w:rsidTr="00785BBC">
        <w:tc>
          <w:tcPr>
            <w:tcW w:w="2093" w:type="dxa"/>
            <w:gridSpan w:val="2"/>
            <w:vAlign w:val="center"/>
          </w:tcPr>
          <w:p w:rsidR="00785BBC" w:rsidRPr="00785BBC" w:rsidRDefault="00785BBC" w:rsidP="00785BB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85BBC">
              <w:rPr>
                <w:rFonts w:hint="eastAsia"/>
                <w:sz w:val="24"/>
                <w:szCs w:val="24"/>
              </w:rPr>
              <w:t>水泥品种</w:t>
            </w:r>
          </w:p>
        </w:tc>
        <w:tc>
          <w:tcPr>
            <w:tcW w:w="3544" w:type="dxa"/>
            <w:gridSpan w:val="4"/>
          </w:tcPr>
          <w:p w:rsidR="00785BBC" w:rsidRPr="00785BBC" w:rsidRDefault="00785BBC" w:rsidP="00785BB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85BBC" w:rsidRPr="00785BBC" w:rsidRDefault="00785BBC" w:rsidP="00785BB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85BBC" w:rsidRPr="00785BBC" w:rsidRDefault="00785BBC" w:rsidP="00785BB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85BBC" w:rsidRPr="00785BBC" w:rsidRDefault="00BC23CB" w:rsidP="00BC23C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石子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</w:tcBorders>
          </w:tcPr>
          <w:p w:rsidR="00785BBC" w:rsidRPr="00785BBC" w:rsidRDefault="00785BBC" w:rsidP="00785BB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85BBC" w:rsidRPr="00785BBC" w:rsidTr="00785BBC">
        <w:tc>
          <w:tcPr>
            <w:tcW w:w="2093" w:type="dxa"/>
            <w:gridSpan w:val="2"/>
            <w:vMerge w:val="restart"/>
            <w:vAlign w:val="center"/>
          </w:tcPr>
          <w:p w:rsidR="00785BBC" w:rsidRPr="00785BBC" w:rsidRDefault="00785BBC" w:rsidP="00785BB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85BBC">
              <w:rPr>
                <w:rFonts w:hint="eastAsia"/>
                <w:sz w:val="24"/>
                <w:szCs w:val="24"/>
              </w:rPr>
              <w:t>外加剂</w:t>
            </w:r>
          </w:p>
        </w:tc>
        <w:tc>
          <w:tcPr>
            <w:tcW w:w="3544" w:type="dxa"/>
            <w:gridSpan w:val="4"/>
          </w:tcPr>
          <w:p w:rsidR="00785BBC" w:rsidRPr="00785BBC" w:rsidRDefault="00785BBC" w:rsidP="00785BB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785BBC" w:rsidRPr="00785BBC" w:rsidRDefault="00785BBC" w:rsidP="00785BB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掺合料</w:t>
            </w:r>
          </w:p>
        </w:tc>
        <w:tc>
          <w:tcPr>
            <w:tcW w:w="6269" w:type="dxa"/>
            <w:gridSpan w:val="7"/>
          </w:tcPr>
          <w:p w:rsidR="00785BBC" w:rsidRPr="00785BBC" w:rsidRDefault="00785BBC" w:rsidP="00785BB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85BBC" w:rsidTr="00785BBC">
        <w:tc>
          <w:tcPr>
            <w:tcW w:w="2093" w:type="dxa"/>
            <w:gridSpan w:val="2"/>
            <w:vMerge/>
          </w:tcPr>
          <w:p w:rsidR="00785BBC" w:rsidRDefault="00785BBC" w:rsidP="00785B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544" w:type="dxa"/>
            <w:gridSpan w:val="4"/>
          </w:tcPr>
          <w:p w:rsidR="00785BBC" w:rsidRDefault="00785BBC" w:rsidP="00785B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gridSpan w:val="3"/>
            <w:vMerge/>
          </w:tcPr>
          <w:p w:rsidR="00785BBC" w:rsidRDefault="00785BBC" w:rsidP="00785B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269" w:type="dxa"/>
            <w:gridSpan w:val="7"/>
          </w:tcPr>
          <w:p w:rsidR="00785BBC" w:rsidRDefault="00785BBC" w:rsidP="00785BBC">
            <w:pPr>
              <w:spacing w:line="360" w:lineRule="auto"/>
              <w:rPr>
                <w:rFonts w:hint="eastAsia"/>
              </w:rPr>
            </w:pPr>
          </w:p>
        </w:tc>
      </w:tr>
      <w:tr w:rsidR="00785BBC" w:rsidTr="00BC23CB">
        <w:trPr>
          <w:trHeight w:val="707"/>
        </w:trPr>
        <w:tc>
          <w:tcPr>
            <w:tcW w:w="2093" w:type="dxa"/>
            <w:gridSpan w:val="2"/>
            <w:vAlign w:val="center"/>
          </w:tcPr>
          <w:p w:rsidR="00785BBC" w:rsidRPr="00785BBC" w:rsidRDefault="00785BBC" w:rsidP="00BC23C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85BBC">
              <w:rPr>
                <w:rFonts w:hint="eastAsia"/>
                <w:sz w:val="24"/>
                <w:szCs w:val="24"/>
              </w:rPr>
              <w:t>技术要求</w:t>
            </w:r>
          </w:p>
        </w:tc>
        <w:tc>
          <w:tcPr>
            <w:tcW w:w="12081" w:type="dxa"/>
            <w:gridSpan w:val="14"/>
          </w:tcPr>
          <w:p w:rsidR="00785BBC" w:rsidRPr="00785BBC" w:rsidRDefault="00785BBC" w:rsidP="00785BBC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85BBC" w:rsidTr="001A1F14">
        <w:tc>
          <w:tcPr>
            <w:tcW w:w="14174" w:type="dxa"/>
            <w:gridSpan w:val="16"/>
          </w:tcPr>
          <w:p w:rsidR="00785BBC" w:rsidRPr="00785BBC" w:rsidRDefault="00785BBC" w:rsidP="00785BB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85BBC">
              <w:rPr>
                <w:rFonts w:hint="eastAsia"/>
                <w:sz w:val="24"/>
                <w:szCs w:val="24"/>
              </w:rPr>
              <w:t>混凝土配合比（</w:t>
            </w:r>
            <w:r w:rsidRPr="00785BBC">
              <w:rPr>
                <w:rFonts w:hint="eastAsia"/>
                <w:sz w:val="24"/>
                <w:szCs w:val="24"/>
              </w:rPr>
              <w:t>kg/m</w:t>
            </w:r>
            <w:r w:rsidRPr="00785BBC">
              <w:rPr>
                <w:rFonts w:hint="eastAsia"/>
                <w:sz w:val="24"/>
                <w:szCs w:val="24"/>
              </w:rPr>
              <w:t>³）</w:t>
            </w:r>
          </w:p>
        </w:tc>
      </w:tr>
      <w:tr w:rsidR="009927A6" w:rsidTr="002B1200">
        <w:tc>
          <w:tcPr>
            <w:tcW w:w="1288" w:type="dxa"/>
            <w:vMerge w:val="restart"/>
            <w:vAlign w:val="center"/>
          </w:tcPr>
          <w:p w:rsidR="009927A6" w:rsidRPr="00BC23CB" w:rsidRDefault="009927A6" w:rsidP="00BC23CB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BC23CB"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5152" w:type="dxa"/>
            <w:gridSpan w:val="6"/>
          </w:tcPr>
          <w:p w:rsidR="009927A6" w:rsidRPr="00BC23CB" w:rsidRDefault="009927A6" w:rsidP="00BC23CB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BC23CB">
              <w:rPr>
                <w:rFonts w:hint="eastAsia"/>
                <w:sz w:val="24"/>
                <w:szCs w:val="24"/>
              </w:rPr>
              <w:t>胶凝材料</w:t>
            </w:r>
          </w:p>
        </w:tc>
        <w:tc>
          <w:tcPr>
            <w:tcW w:w="1289" w:type="dxa"/>
            <w:vMerge w:val="restart"/>
            <w:vAlign w:val="center"/>
          </w:tcPr>
          <w:p w:rsidR="009927A6" w:rsidRPr="009927A6" w:rsidRDefault="009927A6" w:rsidP="009927A6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9927A6">
              <w:rPr>
                <w:rFonts w:hint="eastAsia"/>
                <w:sz w:val="24"/>
                <w:szCs w:val="24"/>
              </w:rPr>
              <w:t>砂子</w:t>
            </w:r>
          </w:p>
        </w:tc>
        <w:tc>
          <w:tcPr>
            <w:tcW w:w="1289" w:type="dxa"/>
            <w:gridSpan w:val="2"/>
            <w:vMerge w:val="restart"/>
            <w:vAlign w:val="center"/>
          </w:tcPr>
          <w:p w:rsidR="009927A6" w:rsidRPr="009927A6" w:rsidRDefault="009927A6" w:rsidP="009927A6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9927A6">
              <w:rPr>
                <w:rFonts w:hint="eastAsia"/>
                <w:sz w:val="24"/>
                <w:szCs w:val="24"/>
              </w:rPr>
              <w:t>石子</w:t>
            </w:r>
          </w:p>
        </w:tc>
        <w:tc>
          <w:tcPr>
            <w:tcW w:w="1289" w:type="dxa"/>
            <w:gridSpan w:val="2"/>
            <w:vMerge w:val="restart"/>
            <w:vAlign w:val="center"/>
          </w:tcPr>
          <w:p w:rsidR="009927A6" w:rsidRPr="009927A6" w:rsidRDefault="009927A6" w:rsidP="009927A6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9927A6"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3867" w:type="dxa"/>
            <w:gridSpan w:val="4"/>
          </w:tcPr>
          <w:p w:rsidR="009927A6" w:rsidRPr="009927A6" w:rsidRDefault="009927A6" w:rsidP="009927A6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9927A6">
              <w:rPr>
                <w:rFonts w:hint="eastAsia"/>
                <w:sz w:val="24"/>
                <w:szCs w:val="24"/>
              </w:rPr>
              <w:t>外加剂</w:t>
            </w:r>
          </w:p>
        </w:tc>
      </w:tr>
      <w:tr w:rsidR="009927A6" w:rsidTr="00BC23CB">
        <w:tc>
          <w:tcPr>
            <w:tcW w:w="1288" w:type="dxa"/>
            <w:vMerge/>
            <w:vAlign w:val="center"/>
          </w:tcPr>
          <w:p w:rsidR="009927A6" w:rsidRPr="00BC23CB" w:rsidRDefault="009927A6" w:rsidP="00BC23CB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9927A6" w:rsidRPr="00BC23CB" w:rsidRDefault="009927A6" w:rsidP="00BC23CB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BC23CB">
              <w:rPr>
                <w:rFonts w:hint="eastAsia"/>
                <w:sz w:val="24"/>
                <w:szCs w:val="24"/>
              </w:rPr>
              <w:t>水泥</w:t>
            </w:r>
          </w:p>
        </w:tc>
        <w:tc>
          <w:tcPr>
            <w:tcW w:w="1288" w:type="dxa"/>
          </w:tcPr>
          <w:p w:rsidR="009927A6" w:rsidRPr="00BC23CB" w:rsidRDefault="009927A6" w:rsidP="00BC23CB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BC23CB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1288" w:type="dxa"/>
          </w:tcPr>
          <w:p w:rsidR="009927A6" w:rsidRDefault="009927A6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8" w:type="dxa"/>
            <w:gridSpan w:val="2"/>
          </w:tcPr>
          <w:p w:rsidR="009927A6" w:rsidRDefault="009927A6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  <w:vMerge/>
          </w:tcPr>
          <w:p w:rsidR="009927A6" w:rsidRDefault="009927A6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  <w:gridSpan w:val="2"/>
            <w:vMerge/>
          </w:tcPr>
          <w:p w:rsidR="009927A6" w:rsidRDefault="009927A6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  <w:gridSpan w:val="2"/>
            <w:vMerge/>
          </w:tcPr>
          <w:p w:rsidR="009927A6" w:rsidRDefault="009927A6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</w:tcPr>
          <w:p w:rsidR="009927A6" w:rsidRDefault="009927A6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  <w:gridSpan w:val="2"/>
          </w:tcPr>
          <w:p w:rsidR="009927A6" w:rsidRDefault="009927A6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</w:tcPr>
          <w:p w:rsidR="009927A6" w:rsidRDefault="009927A6" w:rsidP="00BC23CB">
            <w:pPr>
              <w:spacing w:line="276" w:lineRule="auto"/>
              <w:rPr>
                <w:rFonts w:hint="eastAsia"/>
              </w:rPr>
            </w:pPr>
          </w:p>
        </w:tc>
      </w:tr>
      <w:tr w:rsidR="00BC23CB" w:rsidTr="00BC23CB">
        <w:tc>
          <w:tcPr>
            <w:tcW w:w="1288" w:type="dxa"/>
            <w:vAlign w:val="center"/>
          </w:tcPr>
          <w:p w:rsidR="00BC23CB" w:rsidRPr="00BC23CB" w:rsidRDefault="00BC23CB" w:rsidP="00BC23CB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BC23CB">
              <w:rPr>
                <w:rFonts w:hint="eastAsia"/>
                <w:sz w:val="24"/>
                <w:szCs w:val="24"/>
              </w:rPr>
              <w:t>试验编号</w:t>
            </w:r>
          </w:p>
        </w:tc>
        <w:tc>
          <w:tcPr>
            <w:tcW w:w="1288" w:type="dxa"/>
            <w:gridSpan w:val="2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8" w:type="dxa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8" w:type="dxa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8" w:type="dxa"/>
            <w:gridSpan w:val="2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  <w:gridSpan w:val="2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  <w:gridSpan w:val="2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  <w:gridSpan w:val="2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</w:tr>
      <w:tr w:rsidR="00BC23CB" w:rsidTr="00BC23CB">
        <w:tc>
          <w:tcPr>
            <w:tcW w:w="1288" w:type="dxa"/>
            <w:vAlign w:val="center"/>
          </w:tcPr>
          <w:p w:rsidR="00BC23CB" w:rsidRPr="00BC23CB" w:rsidRDefault="00BC23CB" w:rsidP="00BC23CB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BC23CB">
              <w:rPr>
                <w:rFonts w:hint="eastAsia"/>
                <w:sz w:val="24"/>
                <w:szCs w:val="24"/>
              </w:rPr>
              <w:t>材料用量</w:t>
            </w:r>
          </w:p>
        </w:tc>
        <w:tc>
          <w:tcPr>
            <w:tcW w:w="1288" w:type="dxa"/>
            <w:gridSpan w:val="2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8" w:type="dxa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8" w:type="dxa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8" w:type="dxa"/>
            <w:gridSpan w:val="2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  <w:gridSpan w:val="2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  <w:gridSpan w:val="2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  <w:gridSpan w:val="2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</w:tr>
      <w:tr w:rsidR="00BC23CB" w:rsidTr="00792137">
        <w:tc>
          <w:tcPr>
            <w:tcW w:w="1288" w:type="dxa"/>
            <w:vAlign w:val="center"/>
          </w:tcPr>
          <w:p w:rsidR="00BC23CB" w:rsidRPr="00BC23CB" w:rsidRDefault="00BC23CB" w:rsidP="00BC23CB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BC23CB">
              <w:rPr>
                <w:rFonts w:hint="eastAsia"/>
                <w:sz w:val="24"/>
                <w:szCs w:val="24"/>
              </w:rPr>
              <w:t>比</w:t>
            </w:r>
            <w:r w:rsidRPr="00BC23CB">
              <w:rPr>
                <w:rFonts w:hint="eastAsia"/>
                <w:sz w:val="24"/>
                <w:szCs w:val="24"/>
              </w:rPr>
              <w:t xml:space="preserve">    </w:t>
            </w:r>
            <w:r w:rsidRPr="00BC23CB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5152" w:type="dxa"/>
            <w:gridSpan w:val="6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  <w:gridSpan w:val="2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  <w:gridSpan w:val="2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  <w:gridSpan w:val="2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89" w:type="dxa"/>
          </w:tcPr>
          <w:p w:rsidR="00BC23CB" w:rsidRDefault="00BC23CB" w:rsidP="00BC23CB">
            <w:pPr>
              <w:spacing w:line="276" w:lineRule="auto"/>
              <w:rPr>
                <w:rFonts w:hint="eastAsia"/>
              </w:rPr>
            </w:pPr>
          </w:p>
        </w:tc>
      </w:tr>
      <w:tr w:rsidR="00FF3F4D" w:rsidTr="00FF3F4D">
        <w:trPr>
          <w:trHeight w:val="1174"/>
        </w:trPr>
        <w:tc>
          <w:tcPr>
            <w:tcW w:w="14174" w:type="dxa"/>
            <w:gridSpan w:val="16"/>
            <w:vAlign w:val="center"/>
          </w:tcPr>
          <w:p w:rsidR="00FF3F4D" w:rsidRPr="00FF3F4D" w:rsidRDefault="00FF3F4D" w:rsidP="00FF3F4D">
            <w:pPr>
              <w:jc w:val="left"/>
              <w:rPr>
                <w:rFonts w:hint="eastAsia"/>
                <w:sz w:val="24"/>
                <w:szCs w:val="24"/>
              </w:rPr>
            </w:pPr>
            <w:r w:rsidRPr="00FF3F4D">
              <w:rPr>
                <w:rFonts w:hint="eastAsia"/>
                <w:sz w:val="24"/>
                <w:szCs w:val="24"/>
              </w:rPr>
              <w:t>备注：</w:t>
            </w:r>
          </w:p>
        </w:tc>
      </w:tr>
      <w:tr w:rsidR="00FF3F4D" w:rsidTr="00FF3F4D">
        <w:trPr>
          <w:trHeight w:val="574"/>
        </w:trPr>
        <w:tc>
          <w:tcPr>
            <w:tcW w:w="14174" w:type="dxa"/>
            <w:gridSpan w:val="16"/>
            <w:vAlign w:val="center"/>
          </w:tcPr>
          <w:p w:rsidR="00FF3F4D" w:rsidRPr="00FF3F4D" w:rsidRDefault="00FF3F4D" w:rsidP="00FF3F4D">
            <w:pPr>
              <w:jc w:val="left"/>
              <w:rPr>
                <w:rFonts w:hint="eastAsia"/>
                <w:sz w:val="24"/>
                <w:szCs w:val="24"/>
              </w:rPr>
            </w:pPr>
            <w:r w:rsidRPr="00FF3F4D">
              <w:rPr>
                <w:rFonts w:hint="eastAsia"/>
                <w:sz w:val="24"/>
                <w:szCs w:val="24"/>
              </w:rPr>
              <w:t>批准人：</w:t>
            </w: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Pr="00FF3F4D">
              <w:rPr>
                <w:rFonts w:hint="eastAsia"/>
                <w:sz w:val="24"/>
                <w:szCs w:val="24"/>
              </w:rPr>
              <w:t>审核人：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Pr="00FF3F4D">
              <w:rPr>
                <w:rFonts w:hint="eastAsia"/>
                <w:sz w:val="24"/>
                <w:szCs w:val="24"/>
              </w:rPr>
              <w:t>试验单位：</w:t>
            </w:r>
          </w:p>
        </w:tc>
      </w:tr>
    </w:tbl>
    <w:p w:rsidR="00785BBC" w:rsidRDefault="00785BBC">
      <w:pPr>
        <w:rPr>
          <w:rFonts w:hint="eastAsia"/>
        </w:rPr>
      </w:pPr>
    </w:p>
    <w:sectPr w:rsidR="00785BBC" w:rsidSect="006E334B">
      <w:headerReference w:type="default" r:id="rId6"/>
      <w:footerReference w:type="default" r:id="rId7"/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FFF" w:rsidRDefault="00682FFF" w:rsidP="00FF3F4D">
      <w:r>
        <w:separator/>
      </w:r>
    </w:p>
  </w:endnote>
  <w:endnote w:type="continuationSeparator" w:id="1">
    <w:p w:rsidR="00682FFF" w:rsidRDefault="00682FFF" w:rsidP="00FF3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4D" w:rsidRDefault="00FF3F4D" w:rsidP="00FF3F4D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FF3F4D" w:rsidRDefault="00FF3F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FFF" w:rsidRDefault="00682FFF" w:rsidP="00FF3F4D">
      <w:r>
        <w:separator/>
      </w:r>
    </w:p>
  </w:footnote>
  <w:footnote w:type="continuationSeparator" w:id="1">
    <w:p w:rsidR="00682FFF" w:rsidRDefault="00682FFF" w:rsidP="00FF3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C49" w:rsidRDefault="00616C49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BBC"/>
    <w:rsid w:val="00616C49"/>
    <w:rsid w:val="00682FFF"/>
    <w:rsid w:val="006E334B"/>
    <w:rsid w:val="00785BBC"/>
    <w:rsid w:val="007F33FE"/>
    <w:rsid w:val="009927A6"/>
    <w:rsid w:val="00BC23CB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B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F3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3F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3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3F4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F3F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3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2015-10-28T03:48:00Z</dcterms:created>
  <dcterms:modified xsi:type="dcterms:W3CDTF">2015-10-28T04:02:00Z</dcterms:modified>
</cp:coreProperties>
</file>