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5D" w:rsidRPr="000D72CE" w:rsidRDefault="000D72CE" w:rsidP="000D72CE">
      <w:pPr>
        <w:pBdr>
          <w:bottom w:val="double" w:sz="6" w:space="1" w:color="auto"/>
        </w:pBdr>
        <w:jc w:val="center"/>
        <w:rPr>
          <w:rFonts w:ascii="华文中宋" w:eastAsia="华文中宋" w:hAnsi="华文中宋"/>
          <w:sz w:val="36"/>
          <w:szCs w:val="36"/>
        </w:rPr>
      </w:pPr>
      <w:r w:rsidRPr="000D72CE">
        <w:rPr>
          <w:rFonts w:ascii="华文中宋" w:eastAsia="华文中宋" w:hAnsi="华文中宋" w:hint="eastAsia"/>
          <w:sz w:val="36"/>
          <w:szCs w:val="36"/>
        </w:rPr>
        <w:t>砼生产配合比（开盘鉴定）单</w:t>
      </w:r>
    </w:p>
    <w:p w:rsidR="000D72CE" w:rsidRDefault="000D72CE" w:rsidP="003357DA"/>
    <w:p w:rsidR="000D72CE" w:rsidRPr="00E8377C" w:rsidRDefault="000D72CE" w:rsidP="003357DA">
      <w:pPr>
        <w:rPr>
          <w:sz w:val="28"/>
          <w:szCs w:val="28"/>
        </w:rPr>
      </w:pPr>
      <w:r w:rsidRPr="000D72CE">
        <w:rPr>
          <w:rFonts w:hint="eastAsia"/>
          <w:sz w:val="28"/>
          <w:szCs w:val="28"/>
        </w:rPr>
        <w:t>任务编号：</w:t>
      </w:r>
      <w:r w:rsidRPr="000D72CE">
        <w:rPr>
          <w:rFonts w:hint="eastAsia"/>
          <w:sz w:val="28"/>
          <w:szCs w:val="28"/>
        </w:rPr>
        <w:t xml:space="preserve">                          </w:t>
      </w:r>
      <w:r w:rsidRPr="000D72CE">
        <w:rPr>
          <w:rFonts w:hint="eastAsia"/>
          <w:sz w:val="28"/>
          <w:szCs w:val="28"/>
        </w:rPr>
        <w:t>生产线：</w:t>
      </w:r>
      <w:r w:rsidRPr="000D72CE">
        <w:rPr>
          <w:rFonts w:hint="eastAsia"/>
          <w:sz w:val="28"/>
          <w:szCs w:val="28"/>
        </w:rPr>
        <w:t xml:space="preserve">                  </w:t>
      </w:r>
      <w:r w:rsidR="00E8377C">
        <w:rPr>
          <w:rFonts w:hint="eastAsia"/>
          <w:sz w:val="28"/>
          <w:szCs w:val="28"/>
        </w:rPr>
        <w:t xml:space="preserve">       </w:t>
      </w:r>
      <w:r w:rsidRPr="000D72CE">
        <w:rPr>
          <w:rFonts w:hint="eastAsia"/>
          <w:sz w:val="28"/>
          <w:szCs w:val="28"/>
        </w:rPr>
        <w:t>通知日期：</w:t>
      </w:r>
    </w:p>
    <w:tbl>
      <w:tblPr>
        <w:tblStyle w:val="a3"/>
        <w:tblW w:w="0" w:type="auto"/>
        <w:tblLook w:val="04A0"/>
      </w:tblPr>
      <w:tblGrid>
        <w:gridCol w:w="825"/>
        <w:gridCol w:w="843"/>
        <w:gridCol w:w="992"/>
        <w:gridCol w:w="283"/>
        <w:gridCol w:w="225"/>
        <w:gridCol w:w="484"/>
        <w:gridCol w:w="326"/>
        <w:gridCol w:w="241"/>
        <w:gridCol w:w="284"/>
        <w:gridCol w:w="141"/>
        <w:gridCol w:w="384"/>
        <w:gridCol w:w="467"/>
        <w:gridCol w:w="142"/>
        <w:gridCol w:w="283"/>
        <w:gridCol w:w="851"/>
        <w:gridCol w:w="141"/>
        <w:gridCol w:w="426"/>
        <w:gridCol w:w="708"/>
        <w:gridCol w:w="709"/>
        <w:gridCol w:w="142"/>
        <w:gridCol w:w="142"/>
        <w:gridCol w:w="1134"/>
        <w:gridCol w:w="1275"/>
        <w:gridCol w:w="1276"/>
        <w:gridCol w:w="1277"/>
      </w:tblGrid>
      <w:tr w:rsidR="000D72CE" w:rsidTr="00B43078">
        <w:trPr>
          <w:trHeight w:val="458"/>
        </w:trPr>
        <w:tc>
          <w:tcPr>
            <w:tcW w:w="1668" w:type="dxa"/>
            <w:gridSpan w:val="2"/>
            <w:vAlign w:val="center"/>
          </w:tcPr>
          <w:p w:rsidR="000D72CE" w:rsidRDefault="000D72CE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5103" w:type="dxa"/>
            <w:gridSpan w:val="13"/>
            <w:vAlign w:val="center"/>
          </w:tcPr>
          <w:p w:rsidR="000D72CE" w:rsidRDefault="000D72CE" w:rsidP="00F657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D72CE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浇筑部位</w:t>
            </w:r>
          </w:p>
        </w:tc>
        <w:tc>
          <w:tcPr>
            <w:tcW w:w="5104" w:type="dxa"/>
            <w:gridSpan w:val="5"/>
            <w:vAlign w:val="center"/>
          </w:tcPr>
          <w:p w:rsidR="000D72CE" w:rsidRDefault="000D72CE" w:rsidP="00F65798">
            <w:pPr>
              <w:jc w:val="left"/>
              <w:rPr>
                <w:sz w:val="24"/>
                <w:szCs w:val="24"/>
              </w:rPr>
            </w:pPr>
          </w:p>
        </w:tc>
      </w:tr>
      <w:tr w:rsidR="000D72CE" w:rsidTr="00B43078">
        <w:trPr>
          <w:trHeight w:val="405"/>
        </w:trPr>
        <w:tc>
          <w:tcPr>
            <w:tcW w:w="1668" w:type="dxa"/>
            <w:gridSpan w:val="2"/>
            <w:vAlign w:val="center"/>
          </w:tcPr>
          <w:p w:rsidR="000D72CE" w:rsidRDefault="000D72CE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强度等级</w:t>
            </w:r>
          </w:p>
        </w:tc>
        <w:tc>
          <w:tcPr>
            <w:tcW w:w="5103" w:type="dxa"/>
            <w:gridSpan w:val="13"/>
            <w:vAlign w:val="center"/>
          </w:tcPr>
          <w:p w:rsidR="000D72CE" w:rsidRDefault="000D72CE" w:rsidP="00F657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D72CE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设计坍落度</w:t>
            </w:r>
          </w:p>
        </w:tc>
        <w:tc>
          <w:tcPr>
            <w:tcW w:w="5104" w:type="dxa"/>
            <w:gridSpan w:val="5"/>
            <w:vAlign w:val="center"/>
          </w:tcPr>
          <w:p w:rsidR="000D72CE" w:rsidRDefault="000D72CE" w:rsidP="00F65798">
            <w:pPr>
              <w:jc w:val="left"/>
              <w:rPr>
                <w:sz w:val="24"/>
                <w:szCs w:val="24"/>
              </w:rPr>
            </w:pPr>
          </w:p>
        </w:tc>
      </w:tr>
      <w:tr w:rsidR="000D72CE" w:rsidTr="00B43078">
        <w:trPr>
          <w:trHeight w:val="411"/>
        </w:trPr>
        <w:tc>
          <w:tcPr>
            <w:tcW w:w="1668" w:type="dxa"/>
            <w:gridSpan w:val="2"/>
            <w:vAlign w:val="center"/>
          </w:tcPr>
          <w:p w:rsidR="000D72CE" w:rsidRDefault="000D72CE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水泥品种</w:t>
            </w:r>
          </w:p>
        </w:tc>
        <w:tc>
          <w:tcPr>
            <w:tcW w:w="5103" w:type="dxa"/>
            <w:gridSpan w:val="13"/>
            <w:vAlign w:val="center"/>
          </w:tcPr>
          <w:p w:rsidR="000D72CE" w:rsidRDefault="000D72CE" w:rsidP="00F657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D72CE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掺合料</w:t>
            </w:r>
          </w:p>
        </w:tc>
        <w:tc>
          <w:tcPr>
            <w:tcW w:w="5104" w:type="dxa"/>
            <w:gridSpan w:val="5"/>
            <w:vAlign w:val="center"/>
          </w:tcPr>
          <w:p w:rsidR="000D72CE" w:rsidRDefault="000D72CE" w:rsidP="00F65798">
            <w:pPr>
              <w:jc w:val="left"/>
              <w:rPr>
                <w:sz w:val="24"/>
                <w:szCs w:val="24"/>
              </w:rPr>
            </w:pPr>
          </w:p>
        </w:tc>
      </w:tr>
      <w:tr w:rsidR="00F65798" w:rsidTr="00B43078">
        <w:trPr>
          <w:trHeight w:val="417"/>
        </w:trPr>
        <w:tc>
          <w:tcPr>
            <w:tcW w:w="1668" w:type="dxa"/>
            <w:gridSpan w:val="2"/>
            <w:vAlign w:val="center"/>
          </w:tcPr>
          <w:p w:rsidR="00F65798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子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F65798" w:rsidRDefault="00F65798" w:rsidP="00F65798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98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石子</w:t>
            </w:r>
          </w:p>
        </w:tc>
        <w:tc>
          <w:tcPr>
            <w:tcW w:w="1743" w:type="dxa"/>
            <w:gridSpan w:val="4"/>
            <w:tcBorders>
              <w:left w:val="single" w:sz="4" w:space="0" w:color="auto"/>
            </w:tcBorders>
            <w:vAlign w:val="center"/>
          </w:tcPr>
          <w:p w:rsidR="00F65798" w:rsidRDefault="00F65798" w:rsidP="00F657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65798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</w:p>
        </w:tc>
        <w:tc>
          <w:tcPr>
            <w:tcW w:w="5104" w:type="dxa"/>
            <w:gridSpan w:val="5"/>
            <w:vAlign w:val="center"/>
          </w:tcPr>
          <w:p w:rsidR="00F65798" w:rsidRDefault="00F65798" w:rsidP="00F65798">
            <w:pPr>
              <w:jc w:val="left"/>
              <w:rPr>
                <w:sz w:val="24"/>
                <w:szCs w:val="24"/>
              </w:rPr>
            </w:pPr>
          </w:p>
        </w:tc>
      </w:tr>
      <w:tr w:rsidR="00F65798" w:rsidTr="00B43078">
        <w:trPr>
          <w:trHeight w:val="423"/>
        </w:trPr>
        <w:tc>
          <w:tcPr>
            <w:tcW w:w="1668" w:type="dxa"/>
            <w:gridSpan w:val="2"/>
            <w:vAlign w:val="center"/>
          </w:tcPr>
          <w:p w:rsidR="00F65798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搅拌时间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65798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号站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98" w:rsidRDefault="00F65798" w:rsidP="00F657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98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号站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F65798" w:rsidRDefault="00F65798" w:rsidP="00F657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65798" w:rsidRDefault="00F65798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其他要求</w:t>
            </w:r>
          </w:p>
        </w:tc>
        <w:tc>
          <w:tcPr>
            <w:tcW w:w="5104" w:type="dxa"/>
            <w:gridSpan w:val="5"/>
            <w:vAlign w:val="center"/>
          </w:tcPr>
          <w:p w:rsidR="00F65798" w:rsidRDefault="00F65798" w:rsidP="00F65798">
            <w:pPr>
              <w:jc w:val="left"/>
              <w:rPr>
                <w:sz w:val="24"/>
                <w:szCs w:val="24"/>
              </w:rPr>
            </w:pPr>
          </w:p>
        </w:tc>
      </w:tr>
      <w:tr w:rsidR="000D72CE" w:rsidTr="00B43078">
        <w:trPr>
          <w:trHeight w:val="415"/>
        </w:trPr>
        <w:tc>
          <w:tcPr>
            <w:tcW w:w="14001" w:type="dxa"/>
            <w:gridSpan w:val="25"/>
            <w:vAlign w:val="center"/>
          </w:tcPr>
          <w:p w:rsidR="000D72CE" w:rsidRDefault="000D72CE" w:rsidP="00F657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混凝土配合比</w:t>
            </w:r>
            <w:r>
              <w:rPr>
                <w:rFonts w:hint="eastAsia"/>
                <w:sz w:val="24"/>
                <w:szCs w:val="24"/>
              </w:rPr>
              <w:t>(kg/m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65798" w:rsidTr="00B43078">
        <w:tc>
          <w:tcPr>
            <w:tcW w:w="1668" w:type="dxa"/>
            <w:gridSpan w:val="2"/>
            <w:vMerge w:val="restart"/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3969" w:type="dxa"/>
            <w:gridSpan w:val="11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凝胶材料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2127" w:type="dxa"/>
            <w:gridSpan w:val="5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</w:t>
            </w:r>
          </w:p>
        </w:tc>
        <w:tc>
          <w:tcPr>
            <w:tcW w:w="1134" w:type="dxa"/>
            <w:vMerge w:val="restart"/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3828" w:type="dxa"/>
            <w:gridSpan w:val="3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</w:p>
        </w:tc>
      </w:tr>
      <w:tr w:rsidR="00F65798" w:rsidTr="00B43078">
        <w:tc>
          <w:tcPr>
            <w:tcW w:w="1668" w:type="dxa"/>
            <w:gridSpan w:val="2"/>
            <w:vMerge/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992" w:type="dxa"/>
            <w:gridSpan w:val="3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92" w:type="dxa"/>
            <w:gridSpan w:val="4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65798" w:rsidTr="00B43078"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</w:p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用量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992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65798" w:rsidTr="00B43078"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每盘</w:t>
            </w:r>
          </w:p>
        </w:tc>
        <w:tc>
          <w:tcPr>
            <w:tcW w:w="992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65798" w:rsidTr="00B43078">
        <w:tc>
          <w:tcPr>
            <w:tcW w:w="1668" w:type="dxa"/>
            <w:gridSpan w:val="2"/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砂石含水率</w:t>
            </w:r>
          </w:p>
        </w:tc>
        <w:tc>
          <w:tcPr>
            <w:tcW w:w="992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65798" w:rsidTr="00B43078">
        <w:tc>
          <w:tcPr>
            <w:tcW w:w="1668" w:type="dxa"/>
            <w:gridSpan w:val="2"/>
            <w:vAlign w:val="center"/>
          </w:tcPr>
          <w:p w:rsidR="00F65798" w:rsidRDefault="00F65798" w:rsidP="00F6579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仓号</w:t>
            </w:r>
          </w:p>
        </w:tc>
        <w:tc>
          <w:tcPr>
            <w:tcW w:w="992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F65798" w:rsidRDefault="00F65798" w:rsidP="00F657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3078" w:rsidTr="00B43078">
        <w:tc>
          <w:tcPr>
            <w:tcW w:w="1668" w:type="dxa"/>
            <w:gridSpan w:val="2"/>
            <w:vMerge w:val="restart"/>
            <w:vAlign w:val="center"/>
          </w:tcPr>
          <w:p w:rsidR="00B43078" w:rsidRDefault="00B43078" w:rsidP="00B430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鉴定内容</w:t>
            </w: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</w:tcPr>
          <w:p w:rsidR="00B43078" w:rsidRDefault="00D94196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实测坍落度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3078" w:rsidRPr="00D94196" w:rsidRDefault="00D94196" w:rsidP="00D94196">
            <w:pPr>
              <w:spacing w:line="360" w:lineRule="auto"/>
              <w:jc w:val="right"/>
              <w:rPr>
                <w:szCs w:val="21"/>
              </w:rPr>
            </w:pPr>
            <w:r w:rsidRPr="00D94196">
              <w:rPr>
                <w:rFonts w:hint="eastAsia"/>
                <w:szCs w:val="21"/>
              </w:rPr>
              <w:t>mm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3078" w:rsidRDefault="00D94196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和易性情况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078" w:rsidRDefault="00D94196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试块编号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鉴定人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鉴定时间</w:t>
            </w:r>
          </w:p>
        </w:tc>
      </w:tr>
      <w:tr w:rsidR="00B43078" w:rsidTr="00B43078">
        <w:tc>
          <w:tcPr>
            <w:tcW w:w="1668" w:type="dxa"/>
            <w:gridSpan w:val="2"/>
            <w:vMerge/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0"/>
          </w:tcPr>
          <w:p w:rsidR="00B43078" w:rsidRDefault="00D94196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砼配合比及其它技术要求是否与《生产任务单》相符；</w:t>
            </w:r>
          </w:p>
        </w:tc>
        <w:tc>
          <w:tcPr>
            <w:tcW w:w="1275" w:type="dxa"/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3078" w:rsidTr="00B43078">
        <w:tc>
          <w:tcPr>
            <w:tcW w:w="1668" w:type="dxa"/>
            <w:gridSpan w:val="2"/>
            <w:vMerge/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0"/>
          </w:tcPr>
          <w:p w:rsidR="00B43078" w:rsidRDefault="00D94196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原材料是否与本通知单相符；</w:t>
            </w:r>
          </w:p>
        </w:tc>
        <w:tc>
          <w:tcPr>
            <w:tcW w:w="1275" w:type="dxa"/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3078" w:rsidTr="00B43078">
        <w:tc>
          <w:tcPr>
            <w:tcW w:w="1668" w:type="dxa"/>
            <w:gridSpan w:val="2"/>
            <w:vMerge/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0"/>
          </w:tcPr>
          <w:p w:rsidR="00B43078" w:rsidRDefault="00D94196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输入徽机的各种材料是否与本通知单相符。</w:t>
            </w:r>
          </w:p>
        </w:tc>
        <w:tc>
          <w:tcPr>
            <w:tcW w:w="1275" w:type="dxa"/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43078" w:rsidRDefault="00B43078" w:rsidP="00E837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7E1C" w:rsidTr="00B43078">
        <w:trPr>
          <w:trHeight w:val="721"/>
        </w:trPr>
        <w:tc>
          <w:tcPr>
            <w:tcW w:w="14001" w:type="dxa"/>
            <w:gridSpan w:val="25"/>
            <w:vAlign w:val="center"/>
          </w:tcPr>
          <w:p w:rsidR="00227E1C" w:rsidRDefault="00227E1C" w:rsidP="00227E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配合比批准人：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签发人：</w:t>
            </w:r>
          </w:p>
        </w:tc>
      </w:tr>
    </w:tbl>
    <w:p w:rsidR="000D72CE" w:rsidRPr="000D72CE" w:rsidRDefault="000D72CE" w:rsidP="003357DA">
      <w:pPr>
        <w:rPr>
          <w:sz w:val="24"/>
          <w:szCs w:val="24"/>
        </w:rPr>
      </w:pPr>
    </w:p>
    <w:sectPr w:rsidR="000D72CE" w:rsidRPr="000D72CE" w:rsidSect="00D94196">
      <w:headerReference w:type="default" r:id="rId6"/>
      <w:pgSz w:w="16838" w:h="11906" w:orient="landscape"/>
      <w:pgMar w:top="1276" w:right="1440" w:bottom="84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28" w:rsidRDefault="00261828" w:rsidP="00562C63">
      <w:r>
        <w:separator/>
      </w:r>
    </w:p>
  </w:endnote>
  <w:endnote w:type="continuationSeparator" w:id="1">
    <w:p w:rsidR="00261828" w:rsidRDefault="00261828" w:rsidP="0056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28" w:rsidRDefault="00261828" w:rsidP="00562C63">
      <w:r>
        <w:separator/>
      </w:r>
    </w:p>
  </w:footnote>
  <w:footnote w:type="continuationSeparator" w:id="1">
    <w:p w:rsidR="00261828" w:rsidRDefault="00261828" w:rsidP="00562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63" w:rsidRDefault="00562C63" w:rsidP="00562C63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C5"/>
    <w:rsid w:val="000D72CE"/>
    <w:rsid w:val="00194B77"/>
    <w:rsid w:val="00227E1C"/>
    <w:rsid w:val="00261828"/>
    <w:rsid w:val="003357DA"/>
    <w:rsid w:val="004A55BB"/>
    <w:rsid w:val="00562C63"/>
    <w:rsid w:val="005B125D"/>
    <w:rsid w:val="006A29C5"/>
    <w:rsid w:val="00B43078"/>
    <w:rsid w:val="00B667D8"/>
    <w:rsid w:val="00C331D6"/>
    <w:rsid w:val="00D94196"/>
    <w:rsid w:val="00E57F78"/>
    <w:rsid w:val="00E63087"/>
    <w:rsid w:val="00E8377C"/>
    <w:rsid w:val="00F6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2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2C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2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2C6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2C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2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2015-10-28T00:31:00Z</dcterms:created>
  <dcterms:modified xsi:type="dcterms:W3CDTF">2015-10-28T08:49:00Z</dcterms:modified>
</cp:coreProperties>
</file>