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71" w:rsidRDefault="00473FF8" w:rsidP="00473FF8">
      <w:pPr>
        <w:jc w:val="center"/>
        <w:rPr>
          <w:rFonts w:hint="eastAsia"/>
          <w:sz w:val="36"/>
          <w:szCs w:val="36"/>
        </w:rPr>
      </w:pPr>
      <w:r w:rsidRPr="00473FF8">
        <w:rPr>
          <w:rFonts w:hint="eastAsia"/>
          <w:sz w:val="36"/>
          <w:szCs w:val="36"/>
        </w:rPr>
        <w:t>混凝土施工缺陷修补作业申报（许可签证）表</w:t>
      </w:r>
    </w:p>
    <w:p w:rsidR="00473FF8" w:rsidRPr="00473FF8" w:rsidRDefault="00473FF8" w:rsidP="00473FF8">
      <w:pPr>
        <w:jc w:val="center"/>
        <w:rPr>
          <w:rFonts w:hint="eastAsia"/>
          <w:szCs w:val="21"/>
        </w:rPr>
      </w:pPr>
    </w:p>
    <w:p w:rsidR="00473FF8" w:rsidRDefault="00473FF8" w:rsidP="00473FF8">
      <w:pPr>
        <w:spacing w:line="288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承建单位：</w:t>
      </w: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合同编号：</w:t>
      </w:r>
    </w:p>
    <w:p w:rsidR="00473FF8" w:rsidRDefault="00473FF8" w:rsidP="00473FF8">
      <w:pPr>
        <w:spacing w:line="288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监理单位：</w:t>
      </w: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单元编号：</w:t>
      </w:r>
    </w:p>
    <w:tbl>
      <w:tblPr>
        <w:tblStyle w:val="a3"/>
        <w:tblW w:w="10065" w:type="dxa"/>
        <w:tblInd w:w="-743" w:type="dxa"/>
        <w:tblLook w:val="04A0"/>
      </w:tblPr>
      <w:tblGrid>
        <w:gridCol w:w="854"/>
        <w:gridCol w:w="708"/>
        <w:gridCol w:w="429"/>
        <w:gridCol w:w="567"/>
        <w:gridCol w:w="1979"/>
        <w:gridCol w:w="466"/>
        <w:gridCol w:w="395"/>
        <w:gridCol w:w="2115"/>
        <w:gridCol w:w="145"/>
        <w:gridCol w:w="2407"/>
      </w:tblGrid>
      <w:tr w:rsidR="00473FF8" w:rsidTr="00F2677B">
        <w:trPr>
          <w:trHeight w:val="439"/>
        </w:trPr>
        <w:tc>
          <w:tcPr>
            <w:tcW w:w="199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73FF8" w:rsidRDefault="00473FF8" w:rsidP="00473FF8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单位工程名称</w:t>
            </w:r>
          </w:p>
        </w:tc>
        <w:tc>
          <w:tcPr>
            <w:tcW w:w="3012" w:type="dxa"/>
            <w:gridSpan w:val="3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288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73FF8" w:rsidRDefault="00473FF8" w:rsidP="00473FF8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分部工程名称</w:t>
            </w:r>
          </w:p>
        </w:tc>
        <w:tc>
          <w:tcPr>
            <w:tcW w:w="25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73FF8" w:rsidRDefault="00473FF8" w:rsidP="00473FF8">
            <w:pPr>
              <w:spacing w:line="288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73FF8" w:rsidTr="00F2677B">
        <w:trPr>
          <w:trHeight w:val="417"/>
        </w:trPr>
        <w:tc>
          <w:tcPr>
            <w:tcW w:w="1991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73FF8" w:rsidRDefault="00473FF8" w:rsidP="00473FF8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分项工程名称</w:t>
            </w:r>
          </w:p>
        </w:tc>
        <w:tc>
          <w:tcPr>
            <w:tcW w:w="30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288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73FF8" w:rsidRDefault="00473FF8" w:rsidP="00473FF8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单元工程名称及编码</w:t>
            </w:r>
          </w:p>
        </w:tc>
        <w:tc>
          <w:tcPr>
            <w:tcW w:w="25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73FF8" w:rsidRDefault="00473FF8" w:rsidP="00473FF8">
            <w:pPr>
              <w:spacing w:line="288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73FF8" w:rsidTr="00F2677B">
        <w:trPr>
          <w:trHeight w:val="408"/>
        </w:trPr>
        <w:tc>
          <w:tcPr>
            <w:tcW w:w="1991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73FF8" w:rsidRDefault="00473FF8" w:rsidP="00473FF8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浇筑时段</w:t>
            </w:r>
          </w:p>
        </w:tc>
        <w:tc>
          <w:tcPr>
            <w:tcW w:w="30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288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73FF8" w:rsidRDefault="00473FF8" w:rsidP="00473FF8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计划修补作业时段</w:t>
            </w:r>
          </w:p>
        </w:tc>
        <w:tc>
          <w:tcPr>
            <w:tcW w:w="25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73FF8" w:rsidRDefault="00473FF8" w:rsidP="00473FF8">
            <w:pPr>
              <w:spacing w:line="288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73FF8" w:rsidTr="00F2677B">
        <w:trPr>
          <w:trHeight w:val="1109"/>
        </w:trPr>
        <w:tc>
          <w:tcPr>
            <w:tcW w:w="2558" w:type="dxa"/>
            <w:gridSpan w:val="4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73FF8" w:rsidRDefault="00473FF8" w:rsidP="00473FF8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施工缺陷类型</w:t>
            </w:r>
          </w:p>
        </w:tc>
        <w:tc>
          <w:tcPr>
            <w:tcW w:w="750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73FF8" w:rsidRDefault="00473FF8" w:rsidP="00473FF8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□错台、挂帘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□麻面、砂斑、脱皮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□钢筋露头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□蜂窝、架空</w:t>
            </w:r>
          </w:p>
          <w:p w:rsidR="00473FF8" w:rsidRDefault="00473FF8" w:rsidP="00473FF8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□气泡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□渗（露）水点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□裂缝</w:t>
            </w:r>
          </w:p>
        </w:tc>
      </w:tr>
      <w:tr w:rsidR="00473FF8" w:rsidTr="00F2677B">
        <w:tc>
          <w:tcPr>
            <w:tcW w:w="854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73FF8" w:rsidRDefault="00473FF8" w:rsidP="00473FF8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施工准备工作检查记录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</w:t>
            </w:r>
          </w:p>
        </w:tc>
        <w:tc>
          <w:tcPr>
            <w:tcW w:w="38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检查内容</w:t>
            </w:r>
          </w:p>
        </w:tc>
        <w:tc>
          <w:tcPr>
            <w:tcW w:w="2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承建单位自检</w:t>
            </w:r>
          </w:p>
        </w:tc>
        <w:tc>
          <w:tcPr>
            <w:tcW w:w="24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73FF8" w:rsidRDefault="00473FF8" w:rsidP="00473FF8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监理机构检查</w:t>
            </w:r>
          </w:p>
        </w:tc>
      </w:tr>
      <w:tr w:rsidR="00473FF8" w:rsidTr="00F2677B">
        <w:tc>
          <w:tcPr>
            <w:tcW w:w="85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73FF8" w:rsidRDefault="00473FF8" w:rsidP="003B0402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3B0402" w:rsidP="003B040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设计文件、施工技术措施计划交底，作业技术工人经培训合格。</w:t>
            </w:r>
          </w:p>
        </w:tc>
        <w:tc>
          <w:tcPr>
            <w:tcW w:w="2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73FF8" w:rsidRDefault="00473FF8" w:rsidP="00473FF8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73FF8" w:rsidTr="00F2677B">
        <w:tc>
          <w:tcPr>
            <w:tcW w:w="85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73FF8" w:rsidRDefault="00473FF8" w:rsidP="003B0402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3B0402" w:rsidP="003B040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施工缺陷处理作业与工艺试验完成并报批准。</w:t>
            </w:r>
          </w:p>
        </w:tc>
        <w:tc>
          <w:tcPr>
            <w:tcW w:w="2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73FF8" w:rsidRDefault="00473FF8" w:rsidP="00473FF8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73FF8" w:rsidTr="00F2677B">
        <w:tc>
          <w:tcPr>
            <w:tcW w:w="85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73FF8" w:rsidRDefault="00473FF8" w:rsidP="003B0402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8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3B0402" w:rsidP="003B040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修补施工机具的性能、数量、完好率满足施工质量和施工进度要求。</w:t>
            </w:r>
          </w:p>
        </w:tc>
        <w:tc>
          <w:tcPr>
            <w:tcW w:w="2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73FF8" w:rsidRDefault="00473FF8" w:rsidP="00473FF8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73FF8" w:rsidTr="00F2677B">
        <w:tc>
          <w:tcPr>
            <w:tcW w:w="85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73FF8" w:rsidRDefault="00473FF8" w:rsidP="003B0402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8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3B0402" w:rsidP="003B040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工作平台搭设，作业区通风、照明条件到位</w:t>
            </w:r>
          </w:p>
        </w:tc>
        <w:tc>
          <w:tcPr>
            <w:tcW w:w="2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73FF8" w:rsidRDefault="00473FF8" w:rsidP="00473FF8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73FF8" w:rsidTr="00F2677B">
        <w:tc>
          <w:tcPr>
            <w:tcW w:w="85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73FF8" w:rsidRDefault="00473FF8" w:rsidP="003B0402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8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3B0402" w:rsidP="00473FF8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修补材料质量检验合格</w:t>
            </w:r>
          </w:p>
        </w:tc>
        <w:tc>
          <w:tcPr>
            <w:tcW w:w="2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73FF8" w:rsidRDefault="00473FF8" w:rsidP="00473FF8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73FF8" w:rsidTr="00F2677B">
        <w:tc>
          <w:tcPr>
            <w:tcW w:w="85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73FF8" w:rsidRDefault="00473FF8" w:rsidP="003B0402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8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3B0402" w:rsidP="003B040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劳动组织完成，交通、临时设施和风、水、电等必须的辅助生产设施就绪</w:t>
            </w:r>
          </w:p>
        </w:tc>
        <w:tc>
          <w:tcPr>
            <w:tcW w:w="2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73FF8" w:rsidRDefault="00473FF8" w:rsidP="00473FF8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73FF8" w:rsidTr="00F2677B">
        <w:tc>
          <w:tcPr>
            <w:tcW w:w="85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73FF8" w:rsidRDefault="00473FF8" w:rsidP="003B0402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8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3B0402" w:rsidP="003B040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施工安全、施工环境保护和文明施工措施到位</w:t>
            </w:r>
          </w:p>
        </w:tc>
        <w:tc>
          <w:tcPr>
            <w:tcW w:w="2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73FF8" w:rsidRDefault="00473FF8" w:rsidP="00473FF8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73FF8" w:rsidTr="00F2677B">
        <w:tc>
          <w:tcPr>
            <w:tcW w:w="854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73FF8" w:rsidRDefault="00473FF8" w:rsidP="003B0402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8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73FF8" w:rsidRDefault="00473FF8" w:rsidP="00473FF8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73FF8" w:rsidRDefault="00473FF8" w:rsidP="00473FF8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3B0402" w:rsidTr="00F2677B">
        <w:trPr>
          <w:trHeight w:val="3188"/>
        </w:trPr>
        <w:tc>
          <w:tcPr>
            <w:tcW w:w="85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3B0402" w:rsidRDefault="003B0402" w:rsidP="003B0402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承建单位申报记录</w:t>
            </w:r>
          </w:p>
        </w:tc>
        <w:tc>
          <w:tcPr>
            <w:tcW w:w="368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3B0402" w:rsidRDefault="003B0402" w:rsidP="003B0402">
            <w:pPr>
              <w:spacing w:line="288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本次申报部位施工缺陷修补作业条件已经具备，施工准备已经就绪，报请检查并批准按申请日期开始施工缺陷修补作业。</w:t>
            </w:r>
          </w:p>
          <w:p w:rsidR="003B0402" w:rsidRDefault="003B0402" w:rsidP="003B0402">
            <w:pPr>
              <w:spacing w:line="288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申报单位：</w:t>
            </w:r>
          </w:p>
          <w:p w:rsidR="003B0402" w:rsidRDefault="003B0402" w:rsidP="003B0402">
            <w:pPr>
              <w:spacing w:line="288" w:lineRule="auto"/>
              <w:jc w:val="left"/>
              <w:rPr>
                <w:rFonts w:hint="eastAsia"/>
                <w:sz w:val="24"/>
                <w:szCs w:val="24"/>
              </w:rPr>
            </w:pPr>
          </w:p>
          <w:p w:rsidR="003B0402" w:rsidRDefault="003B0402" w:rsidP="003B0402">
            <w:pPr>
              <w:spacing w:line="288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签署人：</w:t>
            </w:r>
          </w:p>
          <w:p w:rsidR="003B0402" w:rsidRDefault="003B0402" w:rsidP="003B0402">
            <w:pPr>
              <w:spacing w:line="288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申报日期：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3B0402" w:rsidRDefault="003B0402" w:rsidP="003B0402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监理机构审签记录</w:t>
            </w:r>
          </w:p>
        </w:tc>
        <w:tc>
          <w:tcPr>
            <w:tcW w:w="466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B0402" w:rsidRDefault="003B0402" w:rsidP="00473FF8">
            <w:pPr>
              <w:spacing w:line="288" w:lineRule="auto"/>
              <w:jc w:val="left"/>
              <w:rPr>
                <w:rFonts w:hint="eastAsia"/>
                <w:sz w:val="24"/>
                <w:szCs w:val="24"/>
              </w:rPr>
            </w:pPr>
          </w:p>
          <w:p w:rsidR="003B0402" w:rsidRPr="003B0402" w:rsidRDefault="003B0402" w:rsidP="003B0402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□同意按计划进行本次缺陷修补作业</w:t>
            </w:r>
          </w:p>
          <w:p w:rsidR="003B0402" w:rsidRDefault="003B0402" w:rsidP="003B0402">
            <w:pPr>
              <w:spacing w:line="336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□完成施工准备工作后重新申报</w:t>
            </w:r>
          </w:p>
          <w:p w:rsidR="003B0402" w:rsidRDefault="003B0402" w:rsidP="00473FF8">
            <w:pPr>
              <w:spacing w:line="288" w:lineRule="auto"/>
              <w:jc w:val="left"/>
              <w:rPr>
                <w:rFonts w:hint="eastAsia"/>
                <w:sz w:val="24"/>
                <w:szCs w:val="24"/>
              </w:rPr>
            </w:pPr>
          </w:p>
          <w:p w:rsidR="003B0402" w:rsidRDefault="003B0402" w:rsidP="00473FF8">
            <w:pPr>
              <w:spacing w:line="288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监理机构：</w:t>
            </w:r>
          </w:p>
          <w:p w:rsidR="003B0402" w:rsidRDefault="003B0402" w:rsidP="00473FF8">
            <w:pPr>
              <w:spacing w:line="288" w:lineRule="auto"/>
              <w:jc w:val="left"/>
              <w:rPr>
                <w:rFonts w:hint="eastAsia"/>
                <w:sz w:val="24"/>
                <w:szCs w:val="24"/>
              </w:rPr>
            </w:pPr>
          </w:p>
          <w:p w:rsidR="003B0402" w:rsidRDefault="003B0402" w:rsidP="00473FF8">
            <w:pPr>
              <w:spacing w:line="288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审签人：</w:t>
            </w:r>
          </w:p>
          <w:p w:rsidR="003B0402" w:rsidRPr="003B0402" w:rsidRDefault="003B0402" w:rsidP="00473FF8">
            <w:pPr>
              <w:spacing w:line="288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审签日期：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73FF8" w:rsidRDefault="00F2677B" w:rsidP="00473FF8">
      <w:pPr>
        <w:spacing w:line="288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在计划开始施工缺陷修补作业的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小时以前，一式三份报送监理机构；</w:t>
      </w:r>
    </w:p>
    <w:p w:rsidR="00F2677B" w:rsidRPr="00F2677B" w:rsidRDefault="00F2677B" w:rsidP="00473FF8">
      <w:pPr>
        <w:spacing w:line="288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2.</w:t>
      </w:r>
      <w:r>
        <w:rPr>
          <w:rFonts w:hint="eastAsia"/>
          <w:sz w:val="24"/>
          <w:szCs w:val="24"/>
        </w:rPr>
        <w:t>审签后返回申报单位两份，作相应单元工程质量评定资料备查。</w:t>
      </w:r>
    </w:p>
    <w:sectPr w:rsidR="00F2677B" w:rsidRPr="00F2677B" w:rsidSect="005A447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35D" w:rsidRDefault="00D6035D" w:rsidP="00AC0FDF">
      <w:r>
        <w:separator/>
      </w:r>
    </w:p>
  </w:endnote>
  <w:endnote w:type="continuationSeparator" w:id="1">
    <w:p w:rsidR="00D6035D" w:rsidRDefault="00D6035D" w:rsidP="00AC0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DF" w:rsidRDefault="00AC0FDF" w:rsidP="00AC0FDF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35D" w:rsidRDefault="00D6035D" w:rsidP="00AC0FDF">
      <w:r>
        <w:separator/>
      </w:r>
    </w:p>
  </w:footnote>
  <w:footnote w:type="continuationSeparator" w:id="1">
    <w:p w:rsidR="00D6035D" w:rsidRDefault="00D6035D" w:rsidP="00AC0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DF" w:rsidRDefault="00AC0FDF" w:rsidP="00AC0FDF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FF8"/>
    <w:rsid w:val="003B0402"/>
    <w:rsid w:val="00473FF8"/>
    <w:rsid w:val="005A4471"/>
    <w:rsid w:val="00AC0FDF"/>
    <w:rsid w:val="00D6035D"/>
    <w:rsid w:val="00F2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C0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0FD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0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0FD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C0F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C0F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630</Characters>
  <Application>Microsoft Office Word</Application>
  <DocSecurity>0</DocSecurity>
  <Lines>5</Lines>
  <Paragraphs>1</Paragraphs>
  <ScaleCrop>false</ScaleCrop>
  <Company>微软中国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2016-02-18T08:11:00Z</dcterms:created>
  <dcterms:modified xsi:type="dcterms:W3CDTF">2016-02-18T08:37:00Z</dcterms:modified>
</cp:coreProperties>
</file>