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07" w:rsidRDefault="006B3759" w:rsidP="006B3759">
      <w:pPr>
        <w:jc w:val="center"/>
        <w:rPr>
          <w:rFonts w:hint="eastAsia"/>
          <w:b/>
          <w:sz w:val="36"/>
          <w:szCs w:val="36"/>
        </w:rPr>
      </w:pPr>
      <w:r w:rsidRPr="006B3759">
        <w:rPr>
          <w:rFonts w:hint="eastAsia"/>
          <w:b/>
          <w:sz w:val="36"/>
          <w:szCs w:val="36"/>
        </w:rPr>
        <w:t>矿</w:t>
      </w:r>
      <w:r w:rsidR="00F30B9F">
        <w:rPr>
          <w:rFonts w:hint="eastAsia"/>
          <w:b/>
          <w:sz w:val="36"/>
          <w:szCs w:val="36"/>
        </w:rPr>
        <w:t xml:space="preserve"> </w:t>
      </w:r>
      <w:r w:rsidRPr="006B3759">
        <w:rPr>
          <w:rFonts w:hint="eastAsia"/>
          <w:b/>
          <w:sz w:val="36"/>
          <w:szCs w:val="36"/>
        </w:rPr>
        <w:t>粉</w:t>
      </w:r>
      <w:r w:rsidR="00F30B9F">
        <w:rPr>
          <w:rFonts w:hint="eastAsia"/>
          <w:b/>
          <w:sz w:val="36"/>
          <w:szCs w:val="36"/>
        </w:rPr>
        <w:t xml:space="preserve"> </w:t>
      </w:r>
      <w:r w:rsidRPr="006B3759">
        <w:rPr>
          <w:rFonts w:hint="eastAsia"/>
          <w:b/>
          <w:sz w:val="36"/>
          <w:szCs w:val="36"/>
        </w:rPr>
        <w:t>含</w:t>
      </w:r>
      <w:r w:rsidR="00F30B9F">
        <w:rPr>
          <w:rFonts w:hint="eastAsia"/>
          <w:b/>
          <w:sz w:val="36"/>
          <w:szCs w:val="36"/>
        </w:rPr>
        <w:t xml:space="preserve"> </w:t>
      </w:r>
      <w:r w:rsidRPr="006B3759">
        <w:rPr>
          <w:rFonts w:hint="eastAsia"/>
          <w:b/>
          <w:sz w:val="36"/>
          <w:szCs w:val="36"/>
        </w:rPr>
        <w:t>水</w:t>
      </w:r>
      <w:r w:rsidR="00F30B9F">
        <w:rPr>
          <w:rFonts w:hint="eastAsia"/>
          <w:b/>
          <w:sz w:val="36"/>
          <w:szCs w:val="36"/>
        </w:rPr>
        <w:t xml:space="preserve"> </w:t>
      </w:r>
      <w:r w:rsidRPr="006B3759">
        <w:rPr>
          <w:rFonts w:hint="eastAsia"/>
          <w:b/>
          <w:sz w:val="36"/>
          <w:szCs w:val="36"/>
        </w:rPr>
        <w:t>率</w:t>
      </w:r>
      <w:r w:rsidR="00F30B9F">
        <w:rPr>
          <w:rFonts w:hint="eastAsia"/>
          <w:b/>
          <w:sz w:val="36"/>
          <w:szCs w:val="36"/>
        </w:rPr>
        <w:t xml:space="preserve"> </w:t>
      </w:r>
      <w:r w:rsidRPr="006B3759">
        <w:rPr>
          <w:rFonts w:hint="eastAsia"/>
          <w:b/>
          <w:sz w:val="36"/>
          <w:szCs w:val="36"/>
        </w:rPr>
        <w:t>试</w:t>
      </w:r>
      <w:r w:rsidR="00F30B9F">
        <w:rPr>
          <w:rFonts w:hint="eastAsia"/>
          <w:b/>
          <w:sz w:val="36"/>
          <w:szCs w:val="36"/>
        </w:rPr>
        <w:t xml:space="preserve"> </w:t>
      </w:r>
      <w:r w:rsidRPr="006B3759">
        <w:rPr>
          <w:rFonts w:hint="eastAsia"/>
          <w:b/>
          <w:sz w:val="36"/>
          <w:szCs w:val="36"/>
        </w:rPr>
        <w:t>验</w:t>
      </w:r>
      <w:r w:rsidR="00F30B9F">
        <w:rPr>
          <w:rFonts w:hint="eastAsia"/>
          <w:b/>
          <w:sz w:val="36"/>
          <w:szCs w:val="36"/>
        </w:rPr>
        <w:t xml:space="preserve"> </w:t>
      </w:r>
      <w:r w:rsidRPr="006B3759">
        <w:rPr>
          <w:rFonts w:hint="eastAsia"/>
          <w:b/>
          <w:sz w:val="36"/>
          <w:szCs w:val="36"/>
        </w:rPr>
        <w:t>记</w:t>
      </w:r>
      <w:r w:rsidR="00F30B9F">
        <w:rPr>
          <w:rFonts w:hint="eastAsia"/>
          <w:b/>
          <w:sz w:val="36"/>
          <w:szCs w:val="36"/>
        </w:rPr>
        <w:t xml:space="preserve"> </w:t>
      </w:r>
      <w:r w:rsidRPr="006B3759">
        <w:rPr>
          <w:rFonts w:hint="eastAsia"/>
          <w:b/>
          <w:sz w:val="36"/>
          <w:szCs w:val="36"/>
        </w:rPr>
        <w:t>录</w:t>
      </w:r>
    </w:p>
    <w:p w:rsidR="006B3759" w:rsidRPr="006B3759" w:rsidRDefault="006B3759" w:rsidP="006B3759">
      <w:pPr>
        <w:ind w:firstLineChars="2650" w:firstLine="6360"/>
        <w:rPr>
          <w:rFonts w:hint="eastAsia"/>
          <w:sz w:val="24"/>
          <w:szCs w:val="24"/>
        </w:rPr>
      </w:pPr>
      <w:r w:rsidRPr="006B3759">
        <w:rPr>
          <w:rFonts w:hint="eastAsia"/>
          <w:sz w:val="24"/>
          <w:szCs w:val="24"/>
        </w:rPr>
        <w:t>编号：</w:t>
      </w:r>
    </w:p>
    <w:tbl>
      <w:tblPr>
        <w:tblStyle w:val="a3"/>
        <w:tblW w:w="10207" w:type="dxa"/>
        <w:tblInd w:w="-743" w:type="dxa"/>
        <w:tblLook w:val="04A0"/>
      </w:tblPr>
      <w:tblGrid>
        <w:gridCol w:w="1844"/>
        <w:gridCol w:w="4536"/>
        <w:gridCol w:w="1701"/>
        <w:gridCol w:w="2126"/>
      </w:tblGrid>
      <w:tr w:rsidR="006B3759" w:rsidRPr="006B3759" w:rsidTr="006B3759">
        <w:tc>
          <w:tcPr>
            <w:tcW w:w="1844" w:type="dxa"/>
            <w:vAlign w:val="center"/>
          </w:tcPr>
          <w:p w:rsidR="006B3759" w:rsidRPr="006B3759" w:rsidRDefault="006B3759" w:rsidP="006B375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6B3759">
              <w:rPr>
                <w:rFonts w:hint="eastAsia"/>
                <w:sz w:val="24"/>
                <w:szCs w:val="24"/>
              </w:rPr>
              <w:t>试验单位</w:t>
            </w:r>
          </w:p>
        </w:tc>
        <w:tc>
          <w:tcPr>
            <w:tcW w:w="4536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3759" w:rsidRPr="006B3759" w:rsidRDefault="006B3759" w:rsidP="006B375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6B3759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B3759">
              <w:rPr>
                <w:rFonts w:hint="eastAsia"/>
                <w:sz w:val="24"/>
                <w:szCs w:val="24"/>
              </w:rPr>
              <w:t>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B3759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6B3759" w:rsidRPr="006B3759" w:rsidTr="006B3759">
        <w:tc>
          <w:tcPr>
            <w:tcW w:w="1844" w:type="dxa"/>
            <w:vAlign w:val="center"/>
          </w:tcPr>
          <w:p w:rsidR="006B3759" w:rsidRPr="006B3759" w:rsidRDefault="006B3759" w:rsidP="006B375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6B3759">
              <w:rPr>
                <w:rFonts w:hint="eastAsia"/>
                <w:sz w:val="24"/>
                <w:szCs w:val="24"/>
              </w:rPr>
              <w:t>试样名称</w:t>
            </w:r>
          </w:p>
        </w:tc>
        <w:tc>
          <w:tcPr>
            <w:tcW w:w="4536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3759" w:rsidRPr="006B3759" w:rsidRDefault="006B3759" w:rsidP="006B375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6B3759">
              <w:rPr>
                <w:rFonts w:hint="eastAsia"/>
                <w:sz w:val="24"/>
                <w:szCs w:val="24"/>
              </w:rPr>
              <w:t>试验规程</w:t>
            </w:r>
          </w:p>
        </w:tc>
        <w:tc>
          <w:tcPr>
            <w:tcW w:w="2126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6B3759" w:rsidRPr="006B3759" w:rsidTr="006B3759">
        <w:tc>
          <w:tcPr>
            <w:tcW w:w="1844" w:type="dxa"/>
            <w:vAlign w:val="center"/>
          </w:tcPr>
          <w:p w:rsidR="006B3759" w:rsidRPr="006B3759" w:rsidRDefault="006B3759" w:rsidP="006B375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6B3759">
              <w:rPr>
                <w:rFonts w:hint="eastAsia"/>
                <w:sz w:val="24"/>
                <w:szCs w:val="24"/>
              </w:rPr>
              <w:t>试样来源</w:t>
            </w:r>
          </w:p>
        </w:tc>
        <w:tc>
          <w:tcPr>
            <w:tcW w:w="4536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3759" w:rsidRPr="006B3759" w:rsidRDefault="006B3759" w:rsidP="006B375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6B3759"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2126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6B3759" w:rsidRPr="006B3759" w:rsidTr="006B3759">
        <w:tc>
          <w:tcPr>
            <w:tcW w:w="1844" w:type="dxa"/>
            <w:vAlign w:val="center"/>
          </w:tcPr>
          <w:p w:rsidR="006B3759" w:rsidRPr="006B3759" w:rsidRDefault="006B3759" w:rsidP="006B375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6B3759">
              <w:rPr>
                <w:rFonts w:hint="eastAsia"/>
                <w:sz w:val="24"/>
                <w:szCs w:val="24"/>
              </w:rPr>
              <w:t>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B3759">
              <w:rPr>
                <w:rFonts w:hint="eastAsia"/>
                <w:sz w:val="24"/>
                <w:szCs w:val="24"/>
              </w:rPr>
              <w:t>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B375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536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3759" w:rsidRPr="006B3759" w:rsidRDefault="006B3759" w:rsidP="006B375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6B3759">
              <w:rPr>
                <w:rFonts w:hint="eastAsia"/>
                <w:sz w:val="24"/>
                <w:szCs w:val="24"/>
              </w:rPr>
              <w:t>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B3759">
              <w:rPr>
                <w:rFonts w:hint="eastAsia"/>
                <w:sz w:val="24"/>
                <w:szCs w:val="24"/>
              </w:rPr>
              <w:t>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B375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26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</w:tbl>
    <w:p w:rsidR="006B3759" w:rsidRPr="006B3759" w:rsidRDefault="006B3759" w:rsidP="006B3759">
      <w:pPr>
        <w:rPr>
          <w:rFonts w:hint="eastAsia"/>
          <w:sz w:val="24"/>
          <w:szCs w:val="24"/>
        </w:rPr>
      </w:pPr>
    </w:p>
    <w:tbl>
      <w:tblPr>
        <w:tblStyle w:val="a3"/>
        <w:tblW w:w="10207" w:type="dxa"/>
        <w:tblInd w:w="-743" w:type="dxa"/>
        <w:tblLook w:val="04A0"/>
      </w:tblPr>
      <w:tblGrid>
        <w:gridCol w:w="1844"/>
        <w:gridCol w:w="2268"/>
        <w:gridCol w:w="2268"/>
        <w:gridCol w:w="1701"/>
        <w:gridCol w:w="2126"/>
      </w:tblGrid>
      <w:tr w:rsidR="006B3759" w:rsidRPr="006B3759" w:rsidTr="006B3759">
        <w:trPr>
          <w:trHeight w:val="866"/>
        </w:trPr>
        <w:tc>
          <w:tcPr>
            <w:tcW w:w="1844" w:type="dxa"/>
            <w:vAlign w:val="center"/>
          </w:tcPr>
          <w:p w:rsidR="006B3759" w:rsidRPr="006B3759" w:rsidRDefault="006B3759" w:rsidP="006B375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6B3759">
              <w:rPr>
                <w:rFonts w:hint="eastAsia"/>
                <w:sz w:val="24"/>
                <w:szCs w:val="24"/>
              </w:rPr>
              <w:t>试验编号</w:t>
            </w:r>
          </w:p>
        </w:tc>
        <w:tc>
          <w:tcPr>
            <w:tcW w:w="2268" w:type="dxa"/>
            <w:vAlign w:val="center"/>
          </w:tcPr>
          <w:p w:rsidR="006B3759" w:rsidRPr="006B3759" w:rsidRDefault="006B3759" w:rsidP="006B3759">
            <w:pPr>
              <w:jc w:val="center"/>
              <w:rPr>
                <w:rFonts w:hint="eastAsia"/>
                <w:sz w:val="24"/>
                <w:szCs w:val="24"/>
              </w:rPr>
            </w:pPr>
            <w:r w:rsidRPr="006B3759">
              <w:rPr>
                <w:rFonts w:hint="eastAsia"/>
                <w:sz w:val="24"/>
                <w:szCs w:val="24"/>
              </w:rPr>
              <w:t>试验前矿粉质量</w:t>
            </w:r>
            <w:r w:rsidRPr="006B3759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2268" w:type="dxa"/>
            <w:vAlign w:val="center"/>
          </w:tcPr>
          <w:p w:rsidR="006B3759" w:rsidRPr="006B3759" w:rsidRDefault="006B3759" w:rsidP="006B375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6B3759">
              <w:rPr>
                <w:rFonts w:hint="eastAsia"/>
                <w:sz w:val="24"/>
                <w:szCs w:val="24"/>
              </w:rPr>
              <w:t>试验后矿粉质量</w:t>
            </w:r>
            <w:r w:rsidRPr="006B3759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701" w:type="dxa"/>
            <w:vAlign w:val="center"/>
          </w:tcPr>
          <w:p w:rsidR="006B3759" w:rsidRPr="006B3759" w:rsidRDefault="006B3759" w:rsidP="006B375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6B3759">
              <w:rPr>
                <w:rFonts w:hint="eastAsia"/>
                <w:sz w:val="24"/>
                <w:szCs w:val="24"/>
              </w:rPr>
              <w:t>含水率</w:t>
            </w:r>
            <w:r w:rsidRPr="006B3759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2126" w:type="dxa"/>
            <w:vAlign w:val="center"/>
          </w:tcPr>
          <w:p w:rsidR="006B3759" w:rsidRPr="006B3759" w:rsidRDefault="006B3759" w:rsidP="006B375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6B3759">
              <w:rPr>
                <w:rFonts w:hint="eastAsia"/>
                <w:sz w:val="24"/>
                <w:szCs w:val="24"/>
              </w:rPr>
              <w:t>平均值</w:t>
            </w:r>
            <w:r w:rsidRPr="006B3759">
              <w:rPr>
                <w:rFonts w:hint="eastAsia"/>
                <w:sz w:val="24"/>
                <w:szCs w:val="24"/>
              </w:rPr>
              <w:t>(%)</w:t>
            </w:r>
          </w:p>
        </w:tc>
      </w:tr>
      <w:tr w:rsidR="006B3759" w:rsidRPr="006B3759" w:rsidTr="006B3759">
        <w:tc>
          <w:tcPr>
            <w:tcW w:w="1844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6B3759" w:rsidRPr="006B3759" w:rsidTr="006B3759">
        <w:tc>
          <w:tcPr>
            <w:tcW w:w="1844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6B3759" w:rsidRPr="006B3759" w:rsidTr="006B3759">
        <w:tc>
          <w:tcPr>
            <w:tcW w:w="1844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6B3759" w:rsidRPr="006B3759" w:rsidTr="006B3759">
        <w:tc>
          <w:tcPr>
            <w:tcW w:w="1844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6B3759" w:rsidRPr="006B3759" w:rsidTr="006B3759">
        <w:tc>
          <w:tcPr>
            <w:tcW w:w="1844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6B3759" w:rsidRPr="006B3759" w:rsidTr="006B3759">
        <w:tc>
          <w:tcPr>
            <w:tcW w:w="1844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</w:tr>
      <w:tr w:rsidR="006B3759" w:rsidRPr="006B3759" w:rsidTr="006B3759">
        <w:trPr>
          <w:trHeight w:val="2389"/>
        </w:trPr>
        <w:tc>
          <w:tcPr>
            <w:tcW w:w="1844" w:type="dxa"/>
            <w:vMerge w:val="restart"/>
            <w:vAlign w:val="center"/>
          </w:tcPr>
          <w:p w:rsidR="006B3759" w:rsidRPr="006B3759" w:rsidRDefault="006B3759" w:rsidP="006B375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6B3759">
              <w:rPr>
                <w:rFonts w:hint="eastAsia"/>
                <w:sz w:val="24"/>
                <w:szCs w:val="24"/>
              </w:rPr>
              <w:t>结</w:t>
            </w:r>
          </w:p>
          <w:p w:rsidR="006B3759" w:rsidRPr="006B3759" w:rsidRDefault="006B3759" w:rsidP="006B375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6B3759">
              <w:rPr>
                <w:rFonts w:hint="eastAsia"/>
                <w:sz w:val="24"/>
                <w:szCs w:val="24"/>
              </w:rPr>
              <w:t>论</w:t>
            </w:r>
          </w:p>
        </w:tc>
        <w:tc>
          <w:tcPr>
            <w:tcW w:w="8363" w:type="dxa"/>
            <w:gridSpan w:val="4"/>
            <w:vAlign w:val="bottom"/>
          </w:tcPr>
          <w:p w:rsidR="006B3759" w:rsidRPr="006B3759" w:rsidRDefault="006B3759" w:rsidP="006B375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6B3759">
              <w:rPr>
                <w:rFonts w:hint="eastAsia"/>
                <w:sz w:val="24"/>
                <w:szCs w:val="24"/>
              </w:rPr>
              <w:t>负责人：</w:t>
            </w:r>
            <w:r w:rsidRPr="006B3759">
              <w:rPr>
                <w:rFonts w:hint="eastAsia"/>
                <w:sz w:val="24"/>
                <w:szCs w:val="24"/>
              </w:rPr>
              <w:t xml:space="preserve">                   </w:t>
            </w:r>
            <w:r w:rsidRPr="006B3759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6B3759" w:rsidRPr="006B3759" w:rsidTr="006B3759">
        <w:trPr>
          <w:trHeight w:val="2537"/>
        </w:trPr>
        <w:tc>
          <w:tcPr>
            <w:tcW w:w="1844" w:type="dxa"/>
            <w:vMerge/>
          </w:tcPr>
          <w:p w:rsidR="006B3759" w:rsidRPr="006B3759" w:rsidRDefault="006B3759" w:rsidP="006B375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Align w:val="bottom"/>
          </w:tcPr>
          <w:p w:rsidR="006B3759" w:rsidRPr="006B3759" w:rsidRDefault="006B3759" w:rsidP="006B3759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6B3759">
              <w:rPr>
                <w:rFonts w:hint="eastAsia"/>
                <w:sz w:val="24"/>
                <w:szCs w:val="24"/>
              </w:rPr>
              <w:t>监理工程师：</w:t>
            </w:r>
            <w:r w:rsidRPr="006B3759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6B3759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6B3759" w:rsidRPr="006B3759" w:rsidRDefault="006B3759" w:rsidP="006B3759">
      <w:pPr>
        <w:rPr>
          <w:rFonts w:hint="eastAsia"/>
          <w:sz w:val="24"/>
          <w:szCs w:val="24"/>
        </w:rPr>
      </w:pPr>
    </w:p>
    <w:sectPr w:rsidR="006B3759" w:rsidRPr="006B3759" w:rsidSect="00956B0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4AC" w:rsidRDefault="003074AC" w:rsidP="00DD1E76">
      <w:r>
        <w:separator/>
      </w:r>
    </w:p>
  </w:endnote>
  <w:endnote w:type="continuationSeparator" w:id="1">
    <w:p w:rsidR="003074AC" w:rsidRDefault="003074AC" w:rsidP="00DD1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76" w:rsidRDefault="00DD1E76" w:rsidP="00DD1E76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4AC" w:rsidRDefault="003074AC" w:rsidP="00DD1E76">
      <w:r>
        <w:separator/>
      </w:r>
    </w:p>
  </w:footnote>
  <w:footnote w:type="continuationSeparator" w:id="1">
    <w:p w:rsidR="003074AC" w:rsidRDefault="003074AC" w:rsidP="00DD1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76" w:rsidRDefault="00DD1E76" w:rsidP="00DD1E76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759"/>
    <w:rsid w:val="002D567D"/>
    <w:rsid w:val="003074AC"/>
    <w:rsid w:val="006B3759"/>
    <w:rsid w:val="00956B07"/>
    <w:rsid w:val="00DD1E76"/>
    <w:rsid w:val="00F3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7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D1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1E7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1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1E7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D1E7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1E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2016-03-04T08:25:00Z</dcterms:created>
  <dcterms:modified xsi:type="dcterms:W3CDTF">2016-03-04T08:36:00Z</dcterms:modified>
</cp:coreProperties>
</file>