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92" w:rsidRDefault="00BB5AE6" w:rsidP="00BB5AE6">
      <w:pPr>
        <w:jc w:val="center"/>
        <w:rPr>
          <w:b/>
          <w:sz w:val="44"/>
          <w:szCs w:val="44"/>
        </w:rPr>
      </w:pPr>
      <w:r w:rsidRPr="00BB5AE6">
        <w:rPr>
          <w:rFonts w:hint="eastAsia"/>
          <w:b/>
          <w:sz w:val="44"/>
          <w:szCs w:val="44"/>
        </w:rPr>
        <w:t>矿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粉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亲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水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系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数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试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验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记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录</w:t>
      </w:r>
      <w:r>
        <w:rPr>
          <w:rFonts w:hint="eastAsia"/>
          <w:b/>
          <w:sz w:val="44"/>
          <w:szCs w:val="44"/>
        </w:rPr>
        <w:t xml:space="preserve"> </w:t>
      </w:r>
      <w:r w:rsidRPr="00BB5AE6">
        <w:rPr>
          <w:rFonts w:hint="eastAsia"/>
          <w:b/>
          <w:sz w:val="44"/>
          <w:szCs w:val="44"/>
        </w:rPr>
        <w:t>表</w:t>
      </w:r>
    </w:p>
    <w:p w:rsidR="00BB5AE6" w:rsidRDefault="00BB5AE6" w:rsidP="00BB5AE6">
      <w:pPr>
        <w:ind w:firstLineChars="2742" w:firstLine="5758"/>
        <w:rPr>
          <w:szCs w:val="21"/>
        </w:rPr>
      </w:pPr>
      <w:r w:rsidRPr="00BB5AE6">
        <w:rPr>
          <w:rFonts w:hint="eastAsia"/>
          <w:szCs w:val="21"/>
        </w:rPr>
        <w:t>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1702"/>
        <w:gridCol w:w="4678"/>
        <w:gridCol w:w="1559"/>
        <w:gridCol w:w="2126"/>
      </w:tblGrid>
      <w:tr w:rsidR="00BB5AE6" w:rsidTr="00BB5AE6">
        <w:tc>
          <w:tcPr>
            <w:tcW w:w="1702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4678" w:type="dxa"/>
          </w:tcPr>
          <w:p w:rsidR="00BB5AE6" w:rsidRPr="00BB5AE6" w:rsidRDefault="00BB5AE6" w:rsidP="00BB5AE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合同号</w:t>
            </w: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4678" w:type="dxa"/>
          </w:tcPr>
          <w:p w:rsidR="00BB5AE6" w:rsidRPr="00BB5AE6" w:rsidRDefault="00BB5AE6" w:rsidP="00BB5AE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4678" w:type="dxa"/>
          </w:tcPr>
          <w:p w:rsidR="00BB5AE6" w:rsidRPr="00BB5AE6" w:rsidRDefault="00BB5AE6" w:rsidP="00BB5AE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试验人</w:t>
            </w:r>
          </w:p>
        </w:tc>
        <w:tc>
          <w:tcPr>
            <w:tcW w:w="4678" w:type="dxa"/>
          </w:tcPr>
          <w:p w:rsidR="00BB5AE6" w:rsidRPr="00BB5AE6" w:rsidRDefault="00BB5AE6" w:rsidP="00BB5AE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</w:tbl>
    <w:p w:rsidR="00BB5AE6" w:rsidRDefault="00BB5AE6" w:rsidP="00BB5AE6">
      <w:pPr>
        <w:rPr>
          <w:szCs w:val="21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1702"/>
        <w:gridCol w:w="2268"/>
        <w:gridCol w:w="2410"/>
        <w:gridCol w:w="1559"/>
        <w:gridCol w:w="2126"/>
      </w:tblGrid>
      <w:tr w:rsidR="00BB5AE6" w:rsidTr="00BB5AE6">
        <w:trPr>
          <w:trHeight w:val="1008"/>
        </w:trPr>
        <w:tc>
          <w:tcPr>
            <w:tcW w:w="1702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试样编号</w:t>
            </w:r>
          </w:p>
        </w:tc>
        <w:tc>
          <w:tcPr>
            <w:tcW w:w="2268" w:type="dxa"/>
            <w:vAlign w:val="center"/>
          </w:tcPr>
          <w:p w:rsidR="00BB5AE6" w:rsidRPr="00BB5AE6" w:rsidRDefault="00BB5AE6" w:rsidP="00BB5AE6">
            <w:pPr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水中沉淀物体积</w:t>
            </w:r>
          </w:p>
          <w:p w:rsidR="00BB5AE6" w:rsidRPr="00BB5AE6" w:rsidRDefault="00BB5AE6" w:rsidP="00BB5AE6">
            <w:pPr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V</w:t>
            </w:r>
            <w:r w:rsidRPr="00BB5AE6">
              <w:rPr>
                <w:rFonts w:hint="eastAsia"/>
                <w:sz w:val="24"/>
                <w:szCs w:val="24"/>
                <w:vertAlign w:val="subscript"/>
              </w:rPr>
              <w:t>B</w:t>
            </w:r>
            <w:r w:rsidRPr="00BB5AE6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2410" w:type="dxa"/>
            <w:vAlign w:val="center"/>
          </w:tcPr>
          <w:p w:rsidR="00BB5AE6" w:rsidRPr="00BB5AE6" w:rsidRDefault="00BB5AE6" w:rsidP="00BB5AE6">
            <w:pPr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煤油中沉淀物体积</w:t>
            </w:r>
          </w:p>
          <w:p w:rsidR="00BB5AE6" w:rsidRPr="00BB5AE6" w:rsidRDefault="00BB5AE6" w:rsidP="00BB5AE6">
            <w:pPr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V</w:t>
            </w:r>
            <w:r w:rsidRPr="00BB5AE6">
              <w:rPr>
                <w:rFonts w:hint="eastAsia"/>
                <w:sz w:val="24"/>
                <w:szCs w:val="24"/>
                <w:vertAlign w:val="subscript"/>
              </w:rPr>
              <w:t>H</w:t>
            </w:r>
            <w:r w:rsidRPr="00BB5AE6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1559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亲水系数</w:t>
            </w:r>
          </w:p>
        </w:tc>
        <w:tc>
          <w:tcPr>
            <w:tcW w:w="2126" w:type="dxa"/>
            <w:vAlign w:val="center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平均值</w:t>
            </w:r>
          </w:p>
        </w:tc>
      </w:tr>
      <w:tr w:rsidR="00BB5AE6" w:rsidTr="00BB5AE6">
        <w:tc>
          <w:tcPr>
            <w:tcW w:w="1702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268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268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268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268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268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c>
          <w:tcPr>
            <w:tcW w:w="1702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268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  <w:tc>
          <w:tcPr>
            <w:tcW w:w="2126" w:type="dxa"/>
          </w:tcPr>
          <w:p w:rsidR="00BB5AE6" w:rsidRDefault="00BB5AE6" w:rsidP="00BB5AE6">
            <w:pPr>
              <w:spacing w:line="480" w:lineRule="auto"/>
              <w:rPr>
                <w:szCs w:val="21"/>
              </w:rPr>
            </w:pPr>
          </w:p>
        </w:tc>
      </w:tr>
      <w:tr w:rsidR="00BB5AE6" w:rsidTr="00BB5AE6">
        <w:trPr>
          <w:trHeight w:val="2437"/>
        </w:trPr>
        <w:tc>
          <w:tcPr>
            <w:tcW w:w="1702" w:type="dxa"/>
            <w:vMerge w:val="restart"/>
            <w:vAlign w:val="center"/>
          </w:tcPr>
          <w:p w:rsidR="00FC60EC" w:rsidRDefault="00BB5AE6" w:rsidP="00BB5AE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结</w:t>
            </w:r>
          </w:p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363" w:type="dxa"/>
            <w:gridSpan w:val="4"/>
            <w:vAlign w:val="bottom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负责人：</w:t>
            </w:r>
            <w:r w:rsidRPr="00BB5AE6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BB5AE6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BB5AE6" w:rsidTr="00BB5AE6">
        <w:trPr>
          <w:trHeight w:val="2529"/>
        </w:trPr>
        <w:tc>
          <w:tcPr>
            <w:tcW w:w="1702" w:type="dxa"/>
            <w:vMerge/>
          </w:tcPr>
          <w:p w:rsidR="00BB5AE6" w:rsidRPr="00BB5AE6" w:rsidRDefault="00BB5AE6" w:rsidP="00BB5AE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bottom"/>
          </w:tcPr>
          <w:p w:rsidR="00BB5AE6" w:rsidRPr="00BB5AE6" w:rsidRDefault="00BB5AE6" w:rsidP="00BB5AE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AE6">
              <w:rPr>
                <w:rFonts w:hint="eastAsia"/>
                <w:sz w:val="24"/>
                <w:szCs w:val="24"/>
              </w:rPr>
              <w:t>监理工程师：</w:t>
            </w:r>
            <w:r w:rsidRPr="00BB5AE6">
              <w:rPr>
                <w:rFonts w:hint="eastAsia"/>
                <w:sz w:val="24"/>
                <w:szCs w:val="24"/>
              </w:rPr>
              <w:t xml:space="preserve">                 </w:t>
            </w:r>
            <w:r w:rsidRPr="00BB5AE6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BB5AE6" w:rsidRPr="00BB5AE6" w:rsidRDefault="00BB5AE6" w:rsidP="00BB5AE6">
      <w:pPr>
        <w:rPr>
          <w:szCs w:val="21"/>
        </w:rPr>
      </w:pPr>
    </w:p>
    <w:sectPr w:rsidR="00BB5AE6" w:rsidRPr="00BB5AE6" w:rsidSect="00C7789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93" w:rsidRDefault="00DE0493" w:rsidP="00BB5AE6">
      <w:r>
        <w:separator/>
      </w:r>
    </w:p>
  </w:endnote>
  <w:endnote w:type="continuationSeparator" w:id="1">
    <w:p w:rsidR="00DE0493" w:rsidRDefault="00DE0493" w:rsidP="00BB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E6" w:rsidRDefault="00BB5AE6" w:rsidP="00BB5AE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93" w:rsidRDefault="00DE0493" w:rsidP="00BB5AE6">
      <w:r>
        <w:separator/>
      </w:r>
    </w:p>
  </w:footnote>
  <w:footnote w:type="continuationSeparator" w:id="1">
    <w:p w:rsidR="00DE0493" w:rsidRDefault="00DE0493" w:rsidP="00BB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E6" w:rsidRDefault="00BB5AE6" w:rsidP="00BB5AE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AE6"/>
    <w:rsid w:val="00BB5AE6"/>
    <w:rsid w:val="00C77892"/>
    <w:rsid w:val="00DD6E82"/>
    <w:rsid w:val="00DE0493"/>
    <w:rsid w:val="00E95FE6"/>
    <w:rsid w:val="00FC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5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A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A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A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2016-03-04T08:14:00Z</dcterms:created>
  <dcterms:modified xsi:type="dcterms:W3CDTF">2016-03-04T08:24:00Z</dcterms:modified>
</cp:coreProperties>
</file>