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75" w:rsidRPr="008E79E0" w:rsidRDefault="008E79E0" w:rsidP="008E79E0">
      <w:pPr>
        <w:jc w:val="center"/>
        <w:rPr>
          <w:rFonts w:ascii="黑体" w:eastAsia="黑体" w:hAnsi="华文中宋" w:hint="eastAsia"/>
          <w:b/>
          <w:sz w:val="36"/>
          <w:szCs w:val="36"/>
        </w:rPr>
      </w:pPr>
      <w:r w:rsidRPr="008E79E0">
        <w:rPr>
          <w:rFonts w:ascii="黑体" w:eastAsia="黑体" w:hAnsi="华文中宋" w:hint="eastAsia"/>
          <w:b/>
          <w:sz w:val="36"/>
          <w:szCs w:val="36"/>
        </w:rPr>
        <w:t>原材料不合格评审处置单</w:t>
      </w:r>
    </w:p>
    <w:tbl>
      <w:tblPr>
        <w:tblStyle w:val="a3"/>
        <w:tblW w:w="0" w:type="auto"/>
        <w:tblLook w:val="04A0"/>
      </w:tblPr>
      <w:tblGrid>
        <w:gridCol w:w="1384"/>
        <w:gridCol w:w="3105"/>
        <w:gridCol w:w="1635"/>
        <w:gridCol w:w="2398"/>
      </w:tblGrid>
      <w:tr w:rsidR="008E79E0" w:rsidTr="008E79E0">
        <w:trPr>
          <w:trHeight w:val="49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8E79E0" w:rsidRPr="008E79E0" w:rsidRDefault="008E79E0" w:rsidP="008E79E0">
            <w:pPr>
              <w:jc w:val="center"/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申报部门</w:t>
            </w:r>
          </w:p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9E0" w:rsidRPr="008E79E0" w:rsidRDefault="008E79E0" w:rsidP="008E79E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9E0" w:rsidRPr="008E79E0" w:rsidRDefault="008E79E0" w:rsidP="008E79E0">
            <w:pPr>
              <w:jc w:val="center"/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申报人</w:t>
            </w:r>
            <w:r w:rsidRPr="008E79E0">
              <w:rPr>
                <w:rFonts w:hint="eastAsia"/>
                <w:sz w:val="24"/>
                <w:szCs w:val="24"/>
              </w:rPr>
              <w:t>/</w:t>
            </w:r>
            <w:r w:rsidRPr="008E79E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8E79E0" w:rsidRDefault="008E79E0" w:rsidP="008E79E0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8E79E0" w:rsidTr="008E79E0">
        <w:trPr>
          <w:trHeight w:val="1849"/>
        </w:trPr>
        <w:tc>
          <w:tcPr>
            <w:tcW w:w="8522" w:type="dxa"/>
            <w:gridSpan w:val="4"/>
          </w:tcPr>
          <w:p w:rsidR="008E79E0" w:rsidRPr="008E79E0" w:rsidRDefault="008E79E0" w:rsidP="008E79E0">
            <w:pPr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不合格情况描述：</w:t>
            </w:r>
          </w:p>
        </w:tc>
      </w:tr>
      <w:tr w:rsidR="008E79E0" w:rsidTr="008E79E0">
        <w:trPr>
          <w:trHeight w:val="2254"/>
        </w:trPr>
        <w:tc>
          <w:tcPr>
            <w:tcW w:w="8522" w:type="dxa"/>
            <w:gridSpan w:val="4"/>
          </w:tcPr>
          <w:p w:rsidR="008E79E0" w:rsidRPr="008E79E0" w:rsidRDefault="008E79E0" w:rsidP="008E79E0">
            <w:pPr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不合格的评审处置意见：</w:t>
            </w:r>
          </w:p>
        </w:tc>
      </w:tr>
      <w:tr w:rsidR="008E79E0" w:rsidTr="008E79E0">
        <w:trPr>
          <w:trHeight w:val="2542"/>
        </w:trPr>
        <w:tc>
          <w:tcPr>
            <w:tcW w:w="8522" w:type="dxa"/>
            <w:gridSpan w:val="4"/>
          </w:tcPr>
          <w:p w:rsidR="008E79E0" w:rsidRPr="008E79E0" w:rsidRDefault="008E79E0" w:rsidP="008E79E0">
            <w:pPr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纠正措施意见：</w:t>
            </w:r>
          </w:p>
        </w:tc>
      </w:tr>
      <w:tr w:rsidR="008E79E0" w:rsidTr="008E79E0">
        <w:trPr>
          <w:trHeight w:val="1836"/>
        </w:trPr>
        <w:tc>
          <w:tcPr>
            <w:tcW w:w="8522" w:type="dxa"/>
            <w:gridSpan w:val="4"/>
          </w:tcPr>
          <w:p w:rsidR="008E79E0" w:rsidRPr="008E79E0" w:rsidRDefault="008E79E0" w:rsidP="008E79E0">
            <w:pPr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参加评审人：</w:t>
            </w:r>
          </w:p>
        </w:tc>
      </w:tr>
      <w:tr w:rsidR="008E79E0" w:rsidTr="008E79E0">
        <w:trPr>
          <w:trHeight w:val="2097"/>
        </w:trPr>
        <w:tc>
          <w:tcPr>
            <w:tcW w:w="8522" w:type="dxa"/>
            <w:gridSpan w:val="4"/>
          </w:tcPr>
          <w:p w:rsidR="008E79E0" w:rsidRPr="008E79E0" w:rsidRDefault="008E79E0" w:rsidP="008E79E0">
            <w:pPr>
              <w:rPr>
                <w:rFonts w:hint="eastAsia"/>
                <w:sz w:val="24"/>
                <w:szCs w:val="24"/>
              </w:rPr>
            </w:pPr>
            <w:r w:rsidRPr="008E79E0">
              <w:rPr>
                <w:rFonts w:hint="eastAsia"/>
                <w:sz w:val="24"/>
                <w:szCs w:val="24"/>
              </w:rPr>
              <w:t>质量部意见：</w:t>
            </w:r>
          </w:p>
        </w:tc>
      </w:tr>
    </w:tbl>
    <w:p w:rsidR="008E79E0" w:rsidRPr="008E79E0" w:rsidRDefault="008E79E0" w:rsidP="008E79E0">
      <w:pPr>
        <w:jc w:val="center"/>
        <w:rPr>
          <w:rFonts w:ascii="黑体" w:eastAsia="黑体" w:hint="eastAsia"/>
          <w:b/>
          <w:sz w:val="28"/>
          <w:szCs w:val="28"/>
        </w:rPr>
      </w:pPr>
      <w:r w:rsidRPr="008E79E0">
        <w:rPr>
          <w:rFonts w:ascii="黑体" w:eastAsia="黑体" w:hint="eastAsia"/>
          <w:b/>
          <w:sz w:val="28"/>
          <w:szCs w:val="28"/>
        </w:rPr>
        <w:t xml:space="preserve">说    </w:t>
      </w:r>
      <w:r>
        <w:rPr>
          <w:rFonts w:ascii="黑体" w:eastAsia="黑体" w:hint="eastAsia"/>
          <w:b/>
          <w:sz w:val="28"/>
          <w:szCs w:val="28"/>
        </w:rPr>
        <w:t xml:space="preserve"> </w:t>
      </w:r>
      <w:r w:rsidRPr="008E79E0">
        <w:rPr>
          <w:rFonts w:ascii="黑体" w:eastAsia="黑体" w:hint="eastAsia"/>
          <w:b/>
          <w:sz w:val="28"/>
          <w:szCs w:val="28"/>
        </w:rPr>
        <w:t>明</w:t>
      </w:r>
    </w:p>
    <w:p w:rsidR="008E79E0" w:rsidRPr="008E79E0" w:rsidRDefault="008E79E0" w:rsidP="008E79E0">
      <w:pPr>
        <w:ind w:firstLineChars="200" w:firstLine="480"/>
        <w:rPr>
          <w:rFonts w:hint="eastAsia"/>
          <w:sz w:val="24"/>
          <w:szCs w:val="24"/>
        </w:rPr>
      </w:pPr>
      <w:r w:rsidRPr="008E79E0">
        <w:rPr>
          <w:rFonts w:hint="eastAsia"/>
          <w:sz w:val="24"/>
          <w:szCs w:val="24"/>
        </w:rPr>
        <w:t>此表由质检人员填写。</w:t>
      </w:r>
    </w:p>
    <w:p w:rsidR="008E79E0" w:rsidRPr="008E79E0" w:rsidRDefault="008E79E0" w:rsidP="008E79E0">
      <w:pPr>
        <w:ind w:firstLineChars="200" w:firstLine="480"/>
        <w:rPr>
          <w:rFonts w:hint="eastAsia"/>
          <w:sz w:val="24"/>
          <w:szCs w:val="24"/>
        </w:rPr>
      </w:pPr>
      <w:r w:rsidRPr="008E79E0">
        <w:rPr>
          <w:rFonts w:hint="eastAsia"/>
          <w:sz w:val="24"/>
          <w:szCs w:val="24"/>
        </w:rPr>
        <w:t>1.</w:t>
      </w:r>
      <w:r w:rsidRPr="008E79E0">
        <w:rPr>
          <w:rFonts w:hint="eastAsia"/>
          <w:sz w:val="24"/>
          <w:szCs w:val="24"/>
        </w:rPr>
        <w:t>原材料不合格评审处置单由试验室人员报质检科并由质检人员填写，混凝土不合格评审处置单直接由质检人员填写。</w:t>
      </w:r>
    </w:p>
    <w:p w:rsidR="008E79E0" w:rsidRPr="008E79E0" w:rsidRDefault="008E79E0" w:rsidP="008E79E0">
      <w:pPr>
        <w:ind w:firstLineChars="200" w:firstLine="480"/>
        <w:rPr>
          <w:rFonts w:hint="eastAsia"/>
          <w:sz w:val="24"/>
          <w:szCs w:val="24"/>
        </w:rPr>
      </w:pPr>
      <w:r w:rsidRPr="008E79E0">
        <w:rPr>
          <w:rFonts w:hint="eastAsia"/>
          <w:sz w:val="24"/>
          <w:szCs w:val="24"/>
        </w:rPr>
        <w:t>2.</w:t>
      </w:r>
      <w:r w:rsidRPr="008E79E0">
        <w:rPr>
          <w:rFonts w:hint="eastAsia"/>
          <w:sz w:val="24"/>
          <w:szCs w:val="24"/>
        </w:rPr>
        <w:t>记录时将申报单位及不合格情况、不合格情况处置意见、纠正措施记录清楚。</w:t>
      </w:r>
    </w:p>
    <w:p w:rsidR="008E79E0" w:rsidRPr="008E79E0" w:rsidRDefault="008E79E0" w:rsidP="008E79E0">
      <w:pPr>
        <w:ind w:firstLineChars="200" w:firstLine="480"/>
        <w:rPr>
          <w:rFonts w:hint="eastAsia"/>
          <w:sz w:val="24"/>
          <w:szCs w:val="24"/>
        </w:rPr>
      </w:pPr>
      <w:r w:rsidRPr="008E79E0">
        <w:rPr>
          <w:rFonts w:hint="eastAsia"/>
          <w:sz w:val="24"/>
          <w:szCs w:val="24"/>
        </w:rPr>
        <w:t>3.</w:t>
      </w:r>
      <w:r w:rsidRPr="008E79E0">
        <w:rPr>
          <w:rFonts w:hint="eastAsia"/>
          <w:sz w:val="24"/>
          <w:szCs w:val="24"/>
        </w:rPr>
        <w:t>最后记录评审人员及质检部意见。</w:t>
      </w:r>
    </w:p>
    <w:sectPr w:rsidR="008E79E0" w:rsidRPr="008E79E0" w:rsidSect="008E79E0">
      <w:headerReference w:type="default" r:id="rId6"/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07" w:rsidRDefault="00C41D07" w:rsidP="00B43187">
      <w:r>
        <w:separator/>
      </w:r>
    </w:p>
  </w:endnote>
  <w:endnote w:type="continuationSeparator" w:id="1">
    <w:p w:rsidR="00C41D07" w:rsidRDefault="00C41D07" w:rsidP="00B4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87" w:rsidRDefault="00B43187" w:rsidP="00B43187">
    <w:pPr>
      <w:pStyle w:val="a6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07" w:rsidRDefault="00C41D07" w:rsidP="00B43187">
      <w:r>
        <w:separator/>
      </w:r>
    </w:p>
  </w:footnote>
  <w:footnote w:type="continuationSeparator" w:id="1">
    <w:p w:rsidR="00C41D07" w:rsidRDefault="00C41D07" w:rsidP="00B4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87" w:rsidRDefault="00B43187" w:rsidP="00B43187">
    <w:pPr>
      <w:pStyle w:val="a5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9E0"/>
    <w:rsid w:val="008E79E0"/>
    <w:rsid w:val="00B43187"/>
    <w:rsid w:val="00C41D07"/>
    <w:rsid w:val="00F4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9E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4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318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4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431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1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1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2016-03-16T07:28:00Z</dcterms:created>
  <dcterms:modified xsi:type="dcterms:W3CDTF">2016-03-16T07:39:00Z</dcterms:modified>
</cp:coreProperties>
</file>