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5C" w:rsidRDefault="00CE1B4F" w:rsidP="00CE1B4F">
      <w:pPr>
        <w:jc w:val="center"/>
        <w:rPr>
          <w:rFonts w:hint="eastAsia"/>
          <w:b/>
          <w:sz w:val="44"/>
          <w:szCs w:val="44"/>
        </w:rPr>
      </w:pPr>
      <w:r w:rsidRPr="00CE1B4F">
        <w:rPr>
          <w:rFonts w:hint="eastAsia"/>
          <w:b/>
          <w:sz w:val="44"/>
          <w:szCs w:val="44"/>
        </w:rPr>
        <w:t>不合格品报告单</w:t>
      </w:r>
    </w:p>
    <w:p w:rsidR="00CE1B4F" w:rsidRPr="00CE1B4F" w:rsidRDefault="00CE1B4F" w:rsidP="00CE1B4F">
      <w:pPr>
        <w:jc w:val="center"/>
        <w:rPr>
          <w:rFonts w:hint="eastAsia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2734"/>
        <w:gridCol w:w="1518"/>
        <w:gridCol w:w="2744"/>
      </w:tblGrid>
      <w:tr w:rsidR="00CE1B4F" w:rsidTr="00CE1B4F">
        <w:trPr>
          <w:trHeight w:val="637"/>
        </w:trPr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E1B4F" w:rsidRPr="00CE1B4F" w:rsidRDefault="00CE1B4F" w:rsidP="00CE1B4F">
            <w:pPr>
              <w:jc w:val="center"/>
              <w:rPr>
                <w:rFonts w:hint="eastAsia"/>
                <w:sz w:val="24"/>
                <w:szCs w:val="24"/>
              </w:rPr>
            </w:pPr>
            <w:r w:rsidRPr="00CE1B4F">
              <w:rPr>
                <w:rFonts w:hint="eastAsia"/>
                <w:sz w:val="24"/>
                <w:szCs w:val="24"/>
              </w:rPr>
              <w:t>不合格品</w:t>
            </w:r>
          </w:p>
          <w:p w:rsidR="00CE1B4F" w:rsidRDefault="00CE1B4F" w:rsidP="00CE1B4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E1B4F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73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E1B4F" w:rsidRDefault="00CE1B4F" w:rsidP="00CE1B4F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E1B4F" w:rsidRPr="00CE1B4F" w:rsidRDefault="00CE1B4F" w:rsidP="00CE1B4F">
            <w:pPr>
              <w:jc w:val="center"/>
              <w:rPr>
                <w:rFonts w:hint="eastAsia"/>
                <w:sz w:val="24"/>
                <w:szCs w:val="24"/>
              </w:rPr>
            </w:pPr>
            <w:r w:rsidRPr="00CE1B4F">
              <w:rPr>
                <w:rFonts w:hint="eastAsia"/>
                <w:sz w:val="24"/>
                <w:szCs w:val="24"/>
              </w:rPr>
              <w:t>发生日期</w:t>
            </w:r>
          </w:p>
        </w:tc>
        <w:tc>
          <w:tcPr>
            <w:tcW w:w="274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CE1B4F" w:rsidRDefault="00CE1B4F" w:rsidP="00CE1B4F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CE1B4F" w:rsidTr="00CE1B4F">
        <w:trPr>
          <w:trHeight w:val="1553"/>
        </w:trPr>
        <w:tc>
          <w:tcPr>
            <w:tcW w:w="8522" w:type="dxa"/>
            <w:gridSpan w:val="4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CE1B4F" w:rsidRPr="00CE1B4F" w:rsidRDefault="00CE1B4F" w:rsidP="00CE1B4F">
            <w:pPr>
              <w:rPr>
                <w:rFonts w:hint="eastAsia"/>
                <w:sz w:val="24"/>
                <w:szCs w:val="24"/>
              </w:rPr>
            </w:pPr>
            <w:r w:rsidRPr="00CE1B4F">
              <w:rPr>
                <w:rFonts w:hint="eastAsia"/>
                <w:sz w:val="24"/>
                <w:szCs w:val="24"/>
              </w:rPr>
              <w:t>不合格事实描述：</w:t>
            </w:r>
          </w:p>
        </w:tc>
      </w:tr>
      <w:tr w:rsidR="00CE1B4F" w:rsidTr="00CE1B4F">
        <w:trPr>
          <w:trHeight w:val="2374"/>
        </w:trPr>
        <w:tc>
          <w:tcPr>
            <w:tcW w:w="8522" w:type="dxa"/>
            <w:gridSpan w:val="4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CE1B4F" w:rsidRPr="00CE1B4F" w:rsidRDefault="00CE1B4F" w:rsidP="00CE1B4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主要原因分析</w:t>
            </w:r>
            <w:r w:rsidRPr="00CE1B4F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CE1B4F" w:rsidTr="00CE1B4F">
        <w:trPr>
          <w:trHeight w:val="1510"/>
        </w:trPr>
        <w:tc>
          <w:tcPr>
            <w:tcW w:w="8522" w:type="dxa"/>
            <w:gridSpan w:val="4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CE1B4F" w:rsidRPr="00CE1B4F" w:rsidRDefault="00CE1B4F" w:rsidP="00CE1B4F">
            <w:pPr>
              <w:rPr>
                <w:rFonts w:hint="eastAsia"/>
                <w:sz w:val="24"/>
                <w:szCs w:val="24"/>
              </w:rPr>
            </w:pPr>
            <w:r w:rsidRPr="00CE1B4F">
              <w:rPr>
                <w:rFonts w:hint="eastAsia"/>
                <w:sz w:val="24"/>
                <w:szCs w:val="24"/>
              </w:rPr>
              <w:t>采取纠正措施情况：</w:t>
            </w:r>
          </w:p>
        </w:tc>
      </w:tr>
      <w:tr w:rsidR="00CE1B4F" w:rsidTr="00CE1B4F">
        <w:trPr>
          <w:trHeight w:val="2821"/>
        </w:trPr>
        <w:tc>
          <w:tcPr>
            <w:tcW w:w="8522" w:type="dxa"/>
            <w:gridSpan w:val="4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CE1B4F" w:rsidRPr="00CE1B4F" w:rsidRDefault="00CE1B4F" w:rsidP="00CE1B4F">
            <w:pPr>
              <w:rPr>
                <w:rFonts w:hint="eastAsia"/>
                <w:sz w:val="24"/>
                <w:szCs w:val="24"/>
              </w:rPr>
            </w:pPr>
            <w:r w:rsidRPr="00CE1B4F">
              <w:rPr>
                <w:rFonts w:hint="eastAsia"/>
                <w:sz w:val="24"/>
                <w:szCs w:val="24"/>
              </w:rPr>
              <w:t>处置方式：</w:t>
            </w:r>
          </w:p>
        </w:tc>
      </w:tr>
      <w:tr w:rsidR="00CE1B4F" w:rsidTr="00CE1B4F">
        <w:trPr>
          <w:trHeight w:val="1558"/>
        </w:trPr>
        <w:tc>
          <w:tcPr>
            <w:tcW w:w="8522" w:type="dxa"/>
            <w:gridSpan w:val="4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1B4F" w:rsidRPr="00CE1B4F" w:rsidRDefault="00CE1B4F" w:rsidP="00CE1B4F">
            <w:pPr>
              <w:rPr>
                <w:rFonts w:hint="eastAsia"/>
                <w:sz w:val="24"/>
                <w:szCs w:val="24"/>
              </w:rPr>
            </w:pPr>
            <w:r w:rsidRPr="00CE1B4F">
              <w:rPr>
                <w:rFonts w:hint="eastAsia"/>
                <w:sz w:val="24"/>
                <w:szCs w:val="24"/>
              </w:rPr>
              <w:t>效果：</w:t>
            </w:r>
          </w:p>
          <w:p w:rsidR="00CE1B4F" w:rsidRPr="00CE1B4F" w:rsidRDefault="00CE1B4F" w:rsidP="00CE1B4F">
            <w:pPr>
              <w:rPr>
                <w:rFonts w:hint="eastAsia"/>
                <w:sz w:val="24"/>
                <w:szCs w:val="24"/>
              </w:rPr>
            </w:pPr>
          </w:p>
          <w:p w:rsidR="00CE1B4F" w:rsidRPr="00CE1B4F" w:rsidRDefault="00CE1B4F" w:rsidP="00CE1B4F">
            <w:pPr>
              <w:rPr>
                <w:rFonts w:hint="eastAsia"/>
                <w:sz w:val="24"/>
                <w:szCs w:val="24"/>
              </w:rPr>
            </w:pPr>
            <w:r w:rsidRPr="00CE1B4F">
              <w:rPr>
                <w:rFonts w:hint="eastAsia"/>
                <w:sz w:val="24"/>
                <w:szCs w:val="24"/>
              </w:rPr>
              <w:t>评价部门：</w:t>
            </w:r>
          </w:p>
        </w:tc>
      </w:tr>
    </w:tbl>
    <w:p w:rsidR="00CE1B4F" w:rsidRPr="00CE1B4F" w:rsidRDefault="00CE1B4F" w:rsidP="00CE1B4F">
      <w:pPr>
        <w:rPr>
          <w:rFonts w:hint="eastAsia"/>
          <w:b/>
          <w:sz w:val="24"/>
          <w:szCs w:val="24"/>
        </w:rPr>
      </w:pPr>
    </w:p>
    <w:sectPr w:rsidR="00CE1B4F" w:rsidRPr="00CE1B4F" w:rsidSect="00274C5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E87" w:rsidRDefault="004D0E87" w:rsidP="00CE1B4F">
      <w:r>
        <w:separator/>
      </w:r>
    </w:p>
  </w:endnote>
  <w:endnote w:type="continuationSeparator" w:id="1">
    <w:p w:rsidR="004D0E87" w:rsidRDefault="004D0E87" w:rsidP="00CE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B4F" w:rsidRDefault="00CE1B4F" w:rsidP="00CE1B4F">
    <w:pPr>
      <w:pStyle w:val="a5"/>
      <w:jc w:val="center"/>
    </w:pPr>
    <w:r>
      <w:rPr>
        <w:rFonts w:hint="eastAsia"/>
      </w:rPr>
      <w:t>砼友服务平台</w:t>
    </w:r>
    <w:r>
      <w:rPr>
        <w:rFonts w:hint="eastAsia"/>
      </w:rPr>
      <w:t>www.51tys.com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E87" w:rsidRDefault="004D0E87" w:rsidP="00CE1B4F">
      <w:r>
        <w:separator/>
      </w:r>
    </w:p>
  </w:footnote>
  <w:footnote w:type="continuationSeparator" w:id="1">
    <w:p w:rsidR="004D0E87" w:rsidRDefault="004D0E87" w:rsidP="00CE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B4F" w:rsidRDefault="00CE1B4F" w:rsidP="00CE1B4F">
    <w:pPr>
      <w:pStyle w:val="a4"/>
    </w:pPr>
    <w:r>
      <w:rPr>
        <w:rFonts w:hint="eastAsia"/>
      </w:rPr>
      <w:t>砼友服务平台</w:t>
    </w:r>
    <w:r>
      <w:rPr>
        <w:rFonts w:hint="eastAsia"/>
      </w:rPr>
      <w:t>www.51tys.com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B4F"/>
    <w:rsid w:val="00274C5C"/>
    <w:rsid w:val="004D0E87"/>
    <w:rsid w:val="00CE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B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E1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1B4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1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1B4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1B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1B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64</Characters>
  <Application>Microsoft Office Word</Application>
  <DocSecurity>0</DocSecurity>
  <Lines>1</Lines>
  <Paragraphs>1</Paragraphs>
  <ScaleCrop>false</ScaleCrop>
  <Company>微软中国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2016-03-22T05:39:00Z</dcterms:created>
  <dcterms:modified xsi:type="dcterms:W3CDTF">2016-03-22T05:45:00Z</dcterms:modified>
</cp:coreProperties>
</file>